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15D7A" w14:textId="77777777" w:rsidR="00F604A0" w:rsidRPr="000E49F0" w:rsidRDefault="00F604A0" w:rsidP="00F604A0">
      <w:pPr>
        <w:jc w:val="center"/>
        <w:rPr>
          <w:b/>
          <w:sz w:val="20"/>
          <w:szCs w:val="20"/>
          <w:lang w:val="en-US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118BF461" w14:textId="77777777" w:rsidR="00F604A0" w:rsidRPr="00862F89" w:rsidRDefault="00F604A0" w:rsidP="00F604A0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412AE5A9" w14:textId="76FDBE30" w:rsidR="00F604A0" w:rsidRPr="00F604A0" w:rsidRDefault="00F604A0" w:rsidP="00F604A0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«</w:t>
      </w:r>
      <w:r w:rsidRPr="00F604A0">
        <w:rPr>
          <w:b/>
          <w:sz w:val="20"/>
          <w:szCs w:val="20"/>
          <w:lang w:val="kk-KZ"/>
        </w:rPr>
        <w:t>6В11103</w:t>
      </w:r>
      <w:r>
        <w:rPr>
          <w:b/>
          <w:sz w:val="20"/>
          <w:szCs w:val="20"/>
          <w:lang w:val="kk-KZ"/>
        </w:rPr>
        <w:t xml:space="preserve"> - </w:t>
      </w:r>
      <w:r w:rsidRPr="00F604A0">
        <w:rPr>
          <w:b/>
          <w:bCs/>
          <w:sz w:val="20"/>
          <w:szCs w:val="20"/>
          <w:shd w:val="clear" w:color="auto" w:fill="FFFFFF"/>
          <w:lang w:val="kk-KZ"/>
        </w:rPr>
        <w:t>Мейрамхана ісі және қонақ үй бизнесі</w:t>
      </w:r>
      <w:r>
        <w:rPr>
          <w:b/>
          <w:sz w:val="20"/>
          <w:szCs w:val="20"/>
          <w:lang w:val="kk-KZ"/>
        </w:rPr>
        <w:t>» мамандығы</w:t>
      </w:r>
      <w:r w:rsidRPr="00F604A0">
        <w:rPr>
          <w:b/>
          <w:sz w:val="20"/>
          <w:szCs w:val="20"/>
          <w:lang w:val="kk-KZ"/>
        </w:rPr>
        <w:t xml:space="preserve"> білім беру бағдарламасы  </w:t>
      </w:r>
    </w:p>
    <w:p w14:paraId="25B9559E" w14:textId="77777777" w:rsidR="00F604A0" w:rsidRPr="00F604A0" w:rsidRDefault="00F604A0" w:rsidP="00F604A0">
      <w:pPr>
        <w:ind w:left="-851"/>
        <w:rPr>
          <w:bCs/>
          <w:color w:val="FF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F604A0" w:rsidRPr="003F2DC5" w14:paraId="11F9EE31" w14:textId="77777777" w:rsidTr="00D759D2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52166457" w14:textId="77777777" w:rsidR="00F604A0" w:rsidRPr="00B77F6B" w:rsidRDefault="00F604A0" w:rsidP="00D759D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4014448F" w14:textId="77777777" w:rsidR="00F604A0" w:rsidRPr="00EB0909" w:rsidRDefault="00F604A0" w:rsidP="00D759D2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6496EB74" w14:textId="77777777" w:rsidR="00F604A0" w:rsidRPr="00EB0909" w:rsidRDefault="00F604A0" w:rsidP="00D759D2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0CD3A240" w14:textId="19268F11" w:rsidR="00F604A0" w:rsidRPr="00EB0909" w:rsidRDefault="00F604A0" w:rsidP="00D759D2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2E043450" w14:textId="77777777" w:rsidR="00F604A0" w:rsidRPr="003F2DC5" w:rsidRDefault="00F604A0" w:rsidP="00D759D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proofErr w:type="spellStart"/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 xml:space="preserve">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7257AA57" w14:textId="77777777" w:rsidR="00F604A0" w:rsidRDefault="00F604A0" w:rsidP="00D759D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282EBE2C" w14:textId="77777777" w:rsidR="00F604A0" w:rsidRDefault="00F604A0" w:rsidP="00D759D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24426D7C" w14:textId="77777777" w:rsidR="00F604A0" w:rsidRPr="003F2DC5" w:rsidRDefault="00F604A0" w:rsidP="00D759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236EFD2C" w14:textId="77777777" w:rsidR="00F604A0" w:rsidRPr="0043016B" w:rsidRDefault="00F604A0" w:rsidP="00D759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73F353A1" w14:textId="77777777" w:rsidR="00F604A0" w:rsidRPr="0043016B" w:rsidRDefault="00F604A0" w:rsidP="00D759D2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8DC2EBD" w14:textId="774B3772" w:rsidR="00F604A0" w:rsidRPr="00AC0EFC" w:rsidRDefault="00F604A0" w:rsidP="00D759D2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604A0" w:rsidRPr="003F2DC5" w14:paraId="06F7132C" w14:textId="77777777" w:rsidTr="00D759D2">
        <w:trPr>
          <w:trHeight w:val="883"/>
        </w:trPr>
        <w:tc>
          <w:tcPr>
            <w:tcW w:w="2411" w:type="dxa"/>
            <w:vMerge/>
          </w:tcPr>
          <w:p w14:paraId="3C3385FF" w14:textId="77777777" w:rsidR="00F604A0" w:rsidRPr="003F2DC5" w:rsidRDefault="00F604A0" w:rsidP="00D759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1FA86A52" w14:textId="77777777" w:rsidR="00F604A0" w:rsidRPr="003F2DC5" w:rsidRDefault="00F604A0" w:rsidP="00D759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1B0387BC" w14:textId="589797AB" w:rsidR="00F604A0" w:rsidRPr="009B52AB" w:rsidRDefault="00F604A0" w:rsidP="00D759D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  <w:r w:rsidR="009B52AB">
              <w:rPr>
                <w:b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717AF6C2" w14:textId="77777777" w:rsidR="00F604A0" w:rsidRPr="003F2DC5" w:rsidRDefault="00F604A0" w:rsidP="00D759D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15596AEA" w14:textId="59ADC3A4" w:rsidR="00F604A0" w:rsidRPr="003F2DC5" w:rsidRDefault="00F604A0" w:rsidP="00D759D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</w:t>
            </w:r>
            <w:r w:rsidR="00937A2D">
              <w:rPr>
                <w:b/>
                <w:sz w:val="20"/>
                <w:szCs w:val="20"/>
              </w:rPr>
              <w:t>СС</w:t>
            </w:r>
            <w:r w:rsidRPr="002655E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vMerge/>
          </w:tcPr>
          <w:p w14:paraId="22673EFE" w14:textId="77777777" w:rsidR="00F604A0" w:rsidRPr="003F2DC5" w:rsidRDefault="00F604A0" w:rsidP="00D759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DE861A6" w14:textId="77777777" w:rsidR="00F604A0" w:rsidRPr="003F2DC5" w:rsidRDefault="00F604A0" w:rsidP="00D759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F604A0" w:rsidRPr="003F2DC5" w14:paraId="5203B04E" w14:textId="77777777" w:rsidTr="00D759D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A727D2" w14:textId="1C1796AC" w:rsidR="00F604A0" w:rsidRPr="00F604A0" w:rsidRDefault="00302B62" w:rsidP="00D759D2">
            <w:pPr>
              <w:rPr>
                <w:sz w:val="20"/>
                <w:szCs w:val="20"/>
              </w:rPr>
            </w:pPr>
            <w:bookmarkStart w:id="0" w:name="_Hlk143815861"/>
            <w:r>
              <w:rPr>
                <w:sz w:val="20"/>
                <w:szCs w:val="20"/>
                <w:shd w:val="clear" w:color="auto" w:fill="FFFFFF"/>
                <w:lang w:val="en-US"/>
              </w:rPr>
              <w:t>GSPP</w:t>
            </w:r>
            <w:r w:rsidRPr="00D0657C">
              <w:rPr>
                <w:sz w:val="20"/>
                <w:szCs w:val="20"/>
                <w:shd w:val="clear" w:color="auto" w:fill="FFFFFF"/>
              </w:rPr>
              <w:t xml:space="preserve"> 3220-</w:t>
            </w:r>
            <w:r w:rsidR="00F604A0" w:rsidRPr="00F604A0">
              <w:rPr>
                <w:sz w:val="20"/>
                <w:szCs w:val="20"/>
                <w:shd w:val="clear" w:color="auto" w:fill="FFFFFF"/>
              </w:rPr>
              <w:t>Тамақ</w:t>
            </w:r>
            <w:r w:rsidRPr="00D0657C">
              <w:rPr>
                <w:sz w:val="20"/>
                <w:szCs w:val="20"/>
                <w:shd w:val="clear" w:color="auto" w:fill="FFFFFF"/>
              </w:rPr>
              <w:t>-</w:t>
            </w:r>
            <w:r w:rsidR="00F604A0" w:rsidRPr="00F604A0">
              <w:rPr>
                <w:sz w:val="20"/>
                <w:szCs w:val="20"/>
                <w:shd w:val="clear" w:color="auto" w:fill="FFFFFF"/>
              </w:rPr>
              <w:t xml:space="preserve">тандыру </w:t>
            </w:r>
            <w:r w:rsidRPr="00D0657C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F604A0" w:rsidRPr="00F604A0">
              <w:rPr>
                <w:sz w:val="20"/>
                <w:szCs w:val="20"/>
                <w:shd w:val="clear" w:color="auto" w:fill="FFFFFF"/>
              </w:rPr>
              <w:t>орындарын</w:t>
            </w:r>
            <w:r w:rsidRPr="00D0657C">
              <w:rPr>
                <w:sz w:val="20"/>
                <w:szCs w:val="20"/>
                <w:shd w:val="clear" w:color="auto" w:fill="FFFFFF"/>
              </w:rPr>
              <w:t>-</w:t>
            </w:r>
            <w:r w:rsidR="00F604A0" w:rsidRPr="00F604A0">
              <w:rPr>
                <w:sz w:val="20"/>
                <w:szCs w:val="20"/>
                <w:shd w:val="clear" w:color="auto" w:fill="FFFFFF"/>
              </w:rPr>
              <w:t>дағы</w:t>
            </w:r>
            <w:proofErr w:type="spellEnd"/>
            <w:r w:rsidR="00F604A0" w:rsidRPr="00F604A0">
              <w:rPr>
                <w:sz w:val="20"/>
                <w:szCs w:val="20"/>
                <w:shd w:val="clear" w:color="auto" w:fill="FFFFFF"/>
              </w:rPr>
              <w:t xml:space="preserve"> гигиена </w:t>
            </w:r>
            <w:proofErr w:type="spellStart"/>
            <w:r w:rsidR="00F604A0" w:rsidRPr="00F604A0">
              <w:rPr>
                <w:sz w:val="20"/>
                <w:szCs w:val="20"/>
                <w:shd w:val="clear" w:color="auto" w:fill="FFFFFF"/>
              </w:rPr>
              <w:t>және</w:t>
            </w:r>
            <w:proofErr w:type="spellEnd"/>
            <w:r w:rsidR="00F604A0" w:rsidRPr="00F604A0">
              <w:rPr>
                <w:sz w:val="20"/>
                <w:szCs w:val="20"/>
                <w:shd w:val="clear" w:color="auto" w:fill="FFFFFF"/>
              </w:rPr>
              <w:t xml:space="preserve"> санитария</w:t>
            </w:r>
            <w:bookmarkEnd w:id="0"/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AF7CE7" w14:textId="77777777" w:rsidR="00F604A0" w:rsidRPr="00D0657C" w:rsidRDefault="00F604A0" w:rsidP="00D759D2">
            <w:pPr>
              <w:jc w:val="center"/>
              <w:rPr>
                <w:sz w:val="20"/>
                <w:szCs w:val="20"/>
                <w:lang w:val="en-US"/>
              </w:rPr>
            </w:pPr>
            <w:r w:rsidRPr="00D0657C">
              <w:rPr>
                <w:bCs/>
                <w:sz w:val="16"/>
                <w:szCs w:val="16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5B6A7A" w14:textId="77777777" w:rsidR="00B450EF" w:rsidRPr="00D0657C" w:rsidRDefault="00B450EF" w:rsidP="00B450EF">
            <w:pPr>
              <w:jc w:val="center"/>
              <w:rPr>
                <w:sz w:val="20"/>
                <w:szCs w:val="20"/>
              </w:rPr>
            </w:pPr>
            <w:r w:rsidRPr="00D0657C">
              <w:rPr>
                <w:sz w:val="20"/>
                <w:szCs w:val="20"/>
              </w:rPr>
              <w:t>1,70</w:t>
            </w:r>
          </w:p>
          <w:p w14:paraId="4ECAEB1D" w14:textId="77777777" w:rsidR="00F604A0" w:rsidRPr="00D0657C" w:rsidRDefault="00F604A0" w:rsidP="00B450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AA84A3" w14:textId="77777777" w:rsidR="00F604A0" w:rsidRPr="00D0657C" w:rsidRDefault="00F604A0" w:rsidP="00D759D2">
            <w:pPr>
              <w:jc w:val="center"/>
              <w:rPr>
                <w:sz w:val="20"/>
                <w:szCs w:val="20"/>
                <w:lang w:val="en-US"/>
              </w:rPr>
            </w:pPr>
            <w:r w:rsidRPr="00D0657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010C475" w14:textId="77777777" w:rsidR="00B450EF" w:rsidRPr="00D0657C" w:rsidRDefault="00B450EF" w:rsidP="00B450EF">
            <w:pPr>
              <w:jc w:val="center"/>
              <w:rPr>
                <w:sz w:val="20"/>
                <w:szCs w:val="20"/>
              </w:rPr>
            </w:pPr>
            <w:r w:rsidRPr="00D0657C">
              <w:rPr>
                <w:sz w:val="20"/>
                <w:szCs w:val="20"/>
              </w:rPr>
              <w:t>3,30</w:t>
            </w:r>
          </w:p>
          <w:p w14:paraId="45F23FD6" w14:textId="77777777" w:rsidR="00F604A0" w:rsidRPr="00D0657C" w:rsidRDefault="00F604A0" w:rsidP="00B450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87D014" w14:textId="77777777" w:rsidR="00F604A0" w:rsidRPr="00D0657C" w:rsidRDefault="00F604A0" w:rsidP="00D759D2">
            <w:pPr>
              <w:jc w:val="center"/>
              <w:rPr>
                <w:sz w:val="20"/>
                <w:szCs w:val="20"/>
                <w:lang w:val="en-US"/>
              </w:rPr>
            </w:pPr>
            <w:r w:rsidRPr="00D0657C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467936" w14:textId="77777777" w:rsidR="00F604A0" w:rsidRPr="00D0657C" w:rsidRDefault="00F604A0" w:rsidP="00D759D2">
            <w:pPr>
              <w:jc w:val="center"/>
              <w:rPr>
                <w:sz w:val="20"/>
                <w:szCs w:val="20"/>
                <w:lang w:val="en-US"/>
              </w:rPr>
            </w:pPr>
            <w:r w:rsidRPr="00D0657C">
              <w:rPr>
                <w:bCs/>
                <w:sz w:val="20"/>
                <w:szCs w:val="20"/>
                <w:lang w:val="en-US"/>
              </w:rPr>
              <w:t>5</w:t>
            </w:r>
          </w:p>
          <w:p w14:paraId="2CA506D4" w14:textId="77777777" w:rsidR="00F604A0" w:rsidRPr="00D0657C" w:rsidRDefault="00F604A0" w:rsidP="00D759D2">
            <w:pPr>
              <w:rPr>
                <w:sz w:val="20"/>
                <w:szCs w:val="20"/>
                <w:lang w:val="kk-KZ"/>
              </w:rPr>
            </w:pPr>
          </w:p>
        </w:tc>
      </w:tr>
      <w:tr w:rsidR="00F604A0" w:rsidRPr="003F2DC5" w14:paraId="08A77B7C" w14:textId="77777777" w:rsidTr="00D759D2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728F9080" w14:textId="77777777" w:rsidR="00F604A0" w:rsidRPr="0043016B" w:rsidRDefault="00F604A0" w:rsidP="00D759D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F604A0" w:rsidRPr="00FA5D2E" w14:paraId="5225127A" w14:textId="77777777" w:rsidTr="00D759D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38F6A0" w14:textId="77777777" w:rsidR="00F604A0" w:rsidRPr="008131FF" w:rsidRDefault="00F604A0" w:rsidP="00D759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5A22E7" w14:textId="77777777" w:rsidR="00F604A0" w:rsidRPr="00953962" w:rsidRDefault="00F604A0" w:rsidP="00D759D2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2CF9DC66" w14:textId="77777777" w:rsidR="00F604A0" w:rsidRPr="008131FF" w:rsidRDefault="00F604A0" w:rsidP="00D759D2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88FECA" w14:textId="77777777" w:rsidR="00F604A0" w:rsidRPr="008131FF" w:rsidRDefault="00F604A0" w:rsidP="00D759D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A334AC" w14:textId="77777777" w:rsidR="00F604A0" w:rsidRPr="008131FF" w:rsidRDefault="00F604A0" w:rsidP="00D759D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28612F" w14:textId="77777777" w:rsidR="00F604A0" w:rsidRPr="008131FF" w:rsidRDefault="00F604A0" w:rsidP="00D759D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Қорытынды бақылаудың түрі мен </w:t>
            </w:r>
            <w:proofErr w:type="spellStart"/>
            <w:r>
              <w:rPr>
                <w:b/>
                <w:sz w:val="20"/>
                <w:szCs w:val="20"/>
                <w:lang w:val="kk-KZ"/>
              </w:rPr>
              <w:t>платфо</w:t>
            </w:r>
            <w:r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  <w:proofErr w:type="spellEnd"/>
          </w:p>
        </w:tc>
      </w:tr>
      <w:tr w:rsidR="00F15E59" w:rsidRPr="000E49F0" w14:paraId="1B79BCAF" w14:textId="77777777" w:rsidTr="00D759D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42BA51" w14:textId="43F50A91" w:rsidR="00F15E59" w:rsidRPr="00FA5D2E" w:rsidRDefault="00F15E59" w:rsidP="00F15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lang w:val="kk-KZ"/>
              </w:rPr>
            </w:pPr>
            <w:proofErr w:type="spellStart"/>
            <w:r w:rsidRPr="00FA5D2E">
              <w:rPr>
                <w:bCs/>
                <w:sz w:val="20"/>
                <w:szCs w:val="20"/>
                <w:lang w:val="kk-KZ"/>
              </w:rPr>
              <w:t>Оффлайн</w:t>
            </w:r>
            <w:proofErr w:type="spellEnd"/>
          </w:p>
          <w:p w14:paraId="61F2BA1F" w14:textId="3FC20AE5" w:rsidR="00F15E59" w:rsidRPr="008F66D7" w:rsidRDefault="00F15E59" w:rsidP="00F15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DB2B7A" w14:textId="2861274F" w:rsidR="00F15E59" w:rsidRPr="002A2C42" w:rsidRDefault="00F15E59" w:rsidP="00F15E5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БП ТК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1FB698" w14:textId="77777777" w:rsidR="00F15E59" w:rsidRPr="008F66D7" w:rsidRDefault="00F15E59" w:rsidP="00F15E5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Аналитикалық дәріс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ACC5CD" w14:textId="77777777" w:rsidR="00F15E59" w:rsidRPr="008F66D7" w:rsidRDefault="00F15E59" w:rsidP="00F15E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Зертханалық сабақтарды орындау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2D288E" w14:textId="72CD185D" w:rsidR="00F15E59" w:rsidRPr="00520C44" w:rsidRDefault="00F15E59" w:rsidP="00F15E59">
            <w:pPr>
              <w:rPr>
                <w:sz w:val="16"/>
                <w:szCs w:val="16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Жазбаша</w:t>
            </w:r>
            <w:r w:rsidRPr="00DC4A98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(</w:t>
            </w:r>
            <w:proofErr w:type="spellStart"/>
            <w:r>
              <w:rPr>
                <w:sz w:val="20"/>
                <w:szCs w:val="20"/>
                <w:lang w:val="kk-KZ"/>
              </w:rPr>
              <w:t>Универ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жүйесі, онлайн) </w:t>
            </w:r>
          </w:p>
        </w:tc>
      </w:tr>
      <w:tr w:rsidR="00F604A0" w:rsidRPr="003F2DC5" w14:paraId="456AB198" w14:textId="77777777" w:rsidTr="00D759D2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484B09" w14:textId="77777777" w:rsidR="00F604A0" w:rsidRPr="003F2DC5" w:rsidRDefault="00F604A0" w:rsidP="00D759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</w:t>
            </w:r>
            <w:proofErr w:type="spellStart"/>
            <w:r>
              <w:rPr>
                <w:b/>
                <w:sz w:val="20"/>
                <w:szCs w:val="20"/>
                <w:lang w:val="kk-KZ"/>
              </w:rPr>
              <w:t>лер</w:t>
            </w:r>
            <w:proofErr w:type="spellEnd"/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8735A5A" w14:textId="77777777" w:rsidR="00F604A0" w:rsidRPr="00AB0EEC" w:rsidRDefault="00F604A0" w:rsidP="00D759D2">
            <w:pPr>
              <w:jc w:val="both"/>
              <w:rPr>
                <w:sz w:val="20"/>
                <w:szCs w:val="20"/>
              </w:rPr>
            </w:pPr>
            <w:r w:rsidRPr="00AB0EEC">
              <w:rPr>
                <w:sz w:val="20"/>
                <w:szCs w:val="20"/>
                <w:lang w:val="kk-KZ"/>
              </w:rPr>
              <w:t xml:space="preserve">Орынбасарова Гүлнар </w:t>
            </w:r>
            <w:proofErr w:type="spellStart"/>
            <w:r w:rsidRPr="00AB0EEC">
              <w:rPr>
                <w:sz w:val="20"/>
                <w:szCs w:val="20"/>
                <w:lang w:val="kk-KZ"/>
              </w:rPr>
              <w:t>Орынбасаровна</w:t>
            </w:r>
            <w:proofErr w:type="spellEnd"/>
            <w:r w:rsidRPr="00AB0EEC">
              <w:rPr>
                <w:sz w:val="20"/>
                <w:szCs w:val="20"/>
                <w:lang w:val="kk-KZ"/>
              </w:rPr>
              <w:t xml:space="preserve">, </w:t>
            </w:r>
            <w:r w:rsidRPr="00AB0EEC">
              <w:rPr>
                <w:sz w:val="20"/>
                <w:szCs w:val="20"/>
                <w:lang w:val="en-US"/>
              </w:rPr>
              <w:t>PhD</w:t>
            </w:r>
            <w:r w:rsidRPr="00AB0EEC">
              <w:rPr>
                <w:sz w:val="20"/>
                <w:szCs w:val="20"/>
              </w:rPr>
              <w:t xml:space="preserve"> доктор, </w:t>
            </w:r>
            <w:r w:rsidRPr="00AB0EEC">
              <w:rPr>
                <w:sz w:val="20"/>
                <w:szCs w:val="20"/>
                <w:lang w:val="kk-KZ"/>
              </w:rPr>
              <w:t xml:space="preserve"> аға оқытушы </w:t>
            </w:r>
          </w:p>
        </w:tc>
        <w:tc>
          <w:tcPr>
            <w:tcW w:w="2693" w:type="dxa"/>
            <w:gridSpan w:val="2"/>
            <w:vMerge/>
          </w:tcPr>
          <w:p w14:paraId="7C5E36D6" w14:textId="77777777" w:rsidR="00F604A0" w:rsidRPr="003F2DC5" w:rsidRDefault="00F604A0" w:rsidP="00D759D2">
            <w:pPr>
              <w:jc w:val="center"/>
              <w:rPr>
                <w:sz w:val="20"/>
                <w:szCs w:val="20"/>
              </w:rPr>
            </w:pPr>
          </w:p>
        </w:tc>
      </w:tr>
      <w:tr w:rsidR="00F604A0" w:rsidRPr="003F2DC5" w14:paraId="75972396" w14:textId="77777777" w:rsidTr="00D759D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2BE5D1" w14:textId="77777777" w:rsidR="00F604A0" w:rsidRPr="003F2DC5" w:rsidRDefault="00F604A0" w:rsidP="00D759D2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1C555A" w14:textId="77777777" w:rsidR="00F604A0" w:rsidRPr="00AB0EEC" w:rsidRDefault="00000000" w:rsidP="00D759D2">
            <w:pPr>
              <w:jc w:val="both"/>
              <w:rPr>
                <w:sz w:val="20"/>
                <w:szCs w:val="20"/>
              </w:rPr>
            </w:pPr>
            <w:hyperlink r:id="rId5" w:history="1">
              <w:r w:rsidR="00F604A0" w:rsidRPr="00AB0EEC">
                <w:rPr>
                  <w:rStyle w:val="aa"/>
                  <w:sz w:val="20"/>
                  <w:szCs w:val="20"/>
                  <w:lang w:val="en-US"/>
                </w:rPr>
                <w:t>gulnar.86_27@mail.ru</w:t>
              </w:r>
            </w:hyperlink>
          </w:p>
        </w:tc>
        <w:tc>
          <w:tcPr>
            <w:tcW w:w="2693" w:type="dxa"/>
            <w:gridSpan w:val="2"/>
            <w:vMerge/>
          </w:tcPr>
          <w:p w14:paraId="1E0309AE" w14:textId="77777777" w:rsidR="00F604A0" w:rsidRPr="003F2DC5" w:rsidRDefault="00F604A0" w:rsidP="00D759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604A0" w:rsidRPr="003F2DC5" w14:paraId="650B71FC" w14:textId="77777777" w:rsidTr="00D759D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3D275B" w14:textId="77777777" w:rsidR="00F604A0" w:rsidRPr="003F2DC5" w:rsidRDefault="00F604A0" w:rsidP="00D759D2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1B9D42" w14:textId="77777777" w:rsidR="00F604A0" w:rsidRPr="00AB0EEC" w:rsidRDefault="00F604A0" w:rsidP="00D759D2">
            <w:pPr>
              <w:jc w:val="both"/>
              <w:rPr>
                <w:sz w:val="20"/>
                <w:szCs w:val="20"/>
              </w:rPr>
            </w:pPr>
            <w:r w:rsidRPr="00AB0EEC">
              <w:rPr>
                <w:sz w:val="20"/>
                <w:szCs w:val="20"/>
                <w:lang w:val="en-US"/>
              </w:rPr>
              <w:t>+77</w:t>
            </w:r>
            <w:r w:rsidRPr="00AB0EEC">
              <w:rPr>
                <w:sz w:val="20"/>
                <w:szCs w:val="20"/>
                <w:lang w:val="en-BZ"/>
              </w:rPr>
              <w:t>027681606</w:t>
            </w:r>
          </w:p>
        </w:tc>
        <w:tc>
          <w:tcPr>
            <w:tcW w:w="2693" w:type="dxa"/>
            <w:gridSpan w:val="2"/>
            <w:vMerge/>
          </w:tcPr>
          <w:p w14:paraId="216CC698" w14:textId="77777777" w:rsidR="00F604A0" w:rsidRPr="003F2DC5" w:rsidRDefault="00F604A0" w:rsidP="00D759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604A0" w:rsidRPr="003F2DC5" w14:paraId="0AECCEC8" w14:textId="77777777" w:rsidTr="00D759D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20B64E" w14:textId="77777777" w:rsidR="00F604A0" w:rsidRPr="003F2DC5" w:rsidRDefault="00F604A0" w:rsidP="00D759D2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FE7514" w14:textId="77777777" w:rsidR="00F604A0" w:rsidRPr="00AB0EEC" w:rsidRDefault="00F604A0" w:rsidP="00D759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74DE3038" w14:textId="77777777" w:rsidR="00F604A0" w:rsidRPr="003F2DC5" w:rsidRDefault="00F604A0" w:rsidP="00D759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604A0" w:rsidRPr="003F2DC5" w14:paraId="54EA01FD" w14:textId="77777777" w:rsidTr="00D759D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9C57AA4" w14:textId="77777777" w:rsidR="00F604A0" w:rsidRPr="003F2DC5" w:rsidRDefault="00F604A0" w:rsidP="00D759D2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FEB0F4" w14:textId="77777777" w:rsidR="00F604A0" w:rsidRPr="00AB0EEC" w:rsidRDefault="00F604A0" w:rsidP="00D759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30D77681" w14:textId="77777777" w:rsidR="00F604A0" w:rsidRPr="003F2DC5" w:rsidRDefault="00F604A0" w:rsidP="00D759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604A0" w:rsidRPr="003F2DC5" w14:paraId="3B2CCBE3" w14:textId="77777777" w:rsidTr="00D759D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5B198F" w14:textId="77777777" w:rsidR="00F604A0" w:rsidRPr="003F2DC5" w:rsidRDefault="00F604A0" w:rsidP="00D759D2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F043D7" w14:textId="77777777" w:rsidR="00F604A0" w:rsidRPr="00AB0EEC" w:rsidRDefault="00F604A0" w:rsidP="00D759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69674E1E" w14:textId="77777777" w:rsidR="00F604A0" w:rsidRPr="003F2DC5" w:rsidRDefault="00F604A0" w:rsidP="00D759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604A0" w:rsidRPr="003F2DC5" w14:paraId="69ED2FBC" w14:textId="77777777" w:rsidTr="00D759D2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40968806" w14:textId="77777777" w:rsidR="00F604A0" w:rsidRPr="00D73188" w:rsidRDefault="00F604A0" w:rsidP="00D759D2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Pr="00407938"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F604A0" w:rsidRPr="007B696B" w14:paraId="2BE2A4CA" w14:textId="77777777" w:rsidTr="00D759D2">
        <w:tc>
          <w:tcPr>
            <w:tcW w:w="2411" w:type="dxa"/>
            <w:shd w:val="clear" w:color="auto" w:fill="auto"/>
          </w:tcPr>
          <w:p w14:paraId="4B4D2C2B" w14:textId="77777777" w:rsidR="00F604A0" w:rsidRPr="00F77AA1" w:rsidRDefault="00F604A0" w:rsidP="00D759D2">
            <w:pPr>
              <w:rPr>
                <w:b/>
                <w:sz w:val="20"/>
                <w:szCs w:val="20"/>
              </w:rPr>
            </w:pPr>
            <w:r w:rsidRPr="00F77AA1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  <w:shd w:val="clear" w:color="auto" w:fill="auto"/>
          </w:tcPr>
          <w:p w14:paraId="6AA44489" w14:textId="77777777" w:rsidR="00F604A0" w:rsidRPr="002C778A" w:rsidRDefault="00F604A0" w:rsidP="00D759D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3AE63095" w14:textId="77777777" w:rsidR="00F604A0" w:rsidRPr="002C778A" w:rsidRDefault="00F604A0" w:rsidP="00D759D2">
            <w:pPr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қол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</w:tc>
      </w:tr>
      <w:tr w:rsidR="00F604A0" w:rsidRPr="00FA5D2E" w14:paraId="7D14278C" w14:textId="77777777" w:rsidTr="00D759D2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14:paraId="30D89900" w14:textId="0610D097" w:rsidR="00F604A0" w:rsidRPr="00F77AA1" w:rsidRDefault="00F77AA1" w:rsidP="00D759D2">
            <w:pPr>
              <w:jc w:val="both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F77AA1">
              <w:rPr>
                <w:color w:val="000000"/>
                <w:sz w:val="20"/>
                <w:szCs w:val="20"/>
              </w:rPr>
              <w:t>Студенттерге</w:t>
            </w:r>
            <w:proofErr w:type="spellEnd"/>
            <w:r w:rsidRPr="00F77AA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7AA1">
              <w:rPr>
                <w:color w:val="000000"/>
                <w:sz w:val="20"/>
                <w:szCs w:val="20"/>
              </w:rPr>
              <w:t>санитарлық</w:t>
            </w:r>
            <w:proofErr w:type="spellEnd"/>
            <w:r w:rsidRPr="00F77AA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7AA1">
              <w:rPr>
                <w:color w:val="000000"/>
                <w:sz w:val="20"/>
                <w:szCs w:val="20"/>
              </w:rPr>
              <w:t>нормалар</w:t>
            </w:r>
            <w:proofErr w:type="spellEnd"/>
            <w:r w:rsidRPr="00F77AA1">
              <w:rPr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F77AA1">
              <w:rPr>
                <w:color w:val="000000"/>
                <w:sz w:val="20"/>
                <w:szCs w:val="20"/>
              </w:rPr>
              <w:t>тамақтану</w:t>
            </w:r>
            <w:proofErr w:type="spellEnd"/>
            <w:r w:rsidRPr="00F77AA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7AA1">
              <w:rPr>
                <w:color w:val="000000"/>
                <w:sz w:val="20"/>
                <w:szCs w:val="20"/>
              </w:rPr>
              <w:t>кәсіпорындары</w:t>
            </w:r>
            <w:proofErr w:type="spellEnd"/>
            <w:r w:rsidRPr="00F77AA1">
              <w:rPr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F77AA1">
              <w:rPr>
                <w:color w:val="000000"/>
                <w:sz w:val="20"/>
                <w:szCs w:val="20"/>
              </w:rPr>
              <w:t>қонақ</w:t>
            </w:r>
            <w:proofErr w:type="spellEnd"/>
            <w:r w:rsidRPr="00F77AA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7AA1">
              <w:rPr>
                <w:color w:val="000000"/>
                <w:sz w:val="20"/>
                <w:szCs w:val="20"/>
              </w:rPr>
              <w:t>үй</w:t>
            </w:r>
            <w:proofErr w:type="spellEnd"/>
            <w:r w:rsidRPr="00F77AA1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F77AA1">
              <w:rPr>
                <w:color w:val="000000"/>
                <w:sz w:val="20"/>
                <w:szCs w:val="20"/>
              </w:rPr>
              <w:t>мейрамхана</w:t>
            </w:r>
            <w:proofErr w:type="spellEnd"/>
            <w:r w:rsidRPr="00F77AA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7AA1">
              <w:rPr>
                <w:color w:val="000000"/>
                <w:sz w:val="20"/>
                <w:szCs w:val="20"/>
              </w:rPr>
              <w:t>кешендерін</w:t>
            </w:r>
            <w:proofErr w:type="spellEnd"/>
            <w:r w:rsidRPr="00F77AA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7AA1">
              <w:rPr>
                <w:color w:val="000000"/>
                <w:sz w:val="20"/>
                <w:szCs w:val="20"/>
              </w:rPr>
              <w:t>жобалауға</w:t>
            </w:r>
            <w:proofErr w:type="spellEnd"/>
            <w:r w:rsidRPr="00F77AA1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77AA1">
              <w:rPr>
                <w:color w:val="000000"/>
                <w:sz w:val="20"/>
                <w:szCs w:val="20"/>
              </w:rPr>
              <w:t>ұйымдастыруға</w:t>
            </w:r>
            <w:proofErr w:type="spellEnd"/>
            <w:r w:rsidRPr="00F77AA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7AA1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F77AA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7AA1">
              <w:rPr>
                <w:color w:val="000000"/>
                <w:sz w:val="20"/>
                <w:szCs w:val="20"/>
              </w:rPr>
              <w:t>пайдалануға</w:t>
            </w:r>
            <w:proofErr w:type="spellEnd"/>
            <w:r w:rsidRPr="00F77AA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7AA1">
              <w:rPr>
                <w:color w:val="000000"/>
                <w:sz w:val="20"/>
                <w:szCs w:val="20"/>
              </w:rPr>
              <w:t>қойылатын</w:t>
            </w:r>
            <w:proofErr w:type="spellEnd"/>
            <w:r w:rsidRPr="00F77AA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7AA1">
              <w:rPr>
                <w:color w:val="000000"/>
                <w:sz w:val="20"/>
                <w:szCs w:val="20"/>
              </w:rPr>
              <w:t>талаптар</w:t>
            </w:r>
            <w:proofErr w:type="spellEnd"/>
            <w:r w:rsidRPr="00F77AA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7AA1">
              <w:rPr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F77AA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7AA1">
              <w:rPr>
                <w:color w:val="000000"/>
                <w:sz w:val="20"/>
                <w:szCs w:val="20"/>
              </w:rPr>
              <w:t>негізгі</w:t>
            </w:r>
            <w:proofErr w:type="spellEnd"/>
            <w:r w:rsidRPr="00F77AA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7AA1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F77AA1">
              <w:rPr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F77AA1">
              <w:rPr>
                <w:color w:val="000000"/>
                <w:sz w:val="20"/>
                <w:szCs w:val="20"/>
              </w:rPr>
              <w:t>дағдылар</w:t>
            </w:r>
            <w:proofErr w:type="spellEnd"/>
            <w:r w:rsidRPr="00F77AA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7AA1">
              <w:rPr>
                <w:color w:val="000000"/>
                <w:sz w:val="20"/>
                <w:szCs w:val="20"/>
              </w:rPr>
              <w:t>кешенін</w:t>
            </w:r>
            <w:proofErr w:type="spellEnd"/>
            <w:r w:rsidRPr="00F77AA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7AA1">
              <w:rPr>
                <w:color w:val="000000"/>
                <w:sz w:val="20"/>
                <w:szCs w:val="20"/>
              </w:rPr>
              <w:t>қалыптастыру</w:t>
            </w:r>
            <w:proofErr w:type="spellEnd"/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007250A6" w14:textId="2CA544D1" w:rsidR="00F604A0" w:rsidRPr="00411AF1" w:rsidRDefault="00F604A0" w:rsidP="00D759D2">
            <w:pPr>
              <w:pStyle w:val="af"/>
              <w:tabs>
                <w:tab w:val="left" w:pos="166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411AF1">
              <w:rPr>
                <w:sz w:val="20"/>
                <w:szCs w:val="20"/>
                <w:lang w:val="kk-KZ"/>
              </w:rPr>
              <w:t>1. «</w:t>
            </w:r>
            <w:r w:rsidR="00F77AA1" w:rsidRPr="00411AF1">
              <w:rPr>
                <w:bCs/>
                <w:sz w:val="20"/>
                <w:szCs w:val="20"/>
                <w:lang w:val="kk-KZ"/>
              </w:rPr>
              <w:t xml:space="preserve">6В11103 - </w:t>
            </w:r>
            <w:r w:rsidR="00F77AA1" w:rsidRPr="00411AF1">
              <w:rPr>
                <w:bCs/>
                <w:sz w:val="20"/>
                <w:szCs w:val="20"/>
                <w:shd w:val="clear" w:color="auto" w:fill="FFFFFF"/>
                <w:lang w:val="kk-KZ"/>
              </w:rPr>
              <w:t>Мейрамхана ісі және қонақ үй бизнесі</w:t>
            </w:r>
            <w:r w:rsidRPr="00411AF1">
              <w:rPr>
                <w:sz w:val="20"/>
                <w:szCs w:val="20"/>
                <w:lang w:val="kk-KZ"/>
              </w:rPr>
              <w:t xml:space="preserve">» Білім беру бағдарламасы бойынша келесідей оқу нәтижелеріне жете алады:  </w:t>
            </w:r>
          </w:p>
          <w:p w14:paraId="3C8C93E5" w14:textId="2BDE432A" w:rsidR="00F604A0" w:rsidRPr="00411AF1" w:rsidRDefault="00F604A0" w:rsidP="00F77AA1">
            <w:pPr>
              <w:spacing w:line="288" w:lineRule="atLeast"/>
              <w:rPr>
                <w:color w:val="000000"/>
                <w:sz w:val="20"/>
                <w:szCs w:val="20"/>
                <w:lang w:val="kk-KZ"/>
              </w:rPr>
            </w:pPr>
            <w:r w:rsidRPr="00411AF1">
              <w:rPr>
                <w:sz w:val="20"/>
                <w:szCs w:val="20"/>
                <w:lang w:val="kk-KZ"/>
              </w:rPr>
              <w:t xml:space="preserve">студенттерді </w:t>
            </w:r>
            <w:r w:rsidR="00851AA6" w:rsidRPr="00411AF1">
              <w:rPr>
                <w:color w:val="000000"/>
                <w:sz w:val="20"/>
                <w:szCs w:val="20"/>
                <w:lang w:val="kk-KZ"/>
              </w:rPr>
              <w:t xml:space="preserve">қоғамдық тамақтандыру орындарындағы </w:t>
            </w:r>
            <w:r w:rsidR="00F77AA1" w:rsidRPr="00411AF1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 xml:space="preserve"> кәсіпорындарының қызметтерімен таныстыру</w:t>
            </w:r>
            <w:r w:rsidRPr="00411AF1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78129CBE" w14:textId="0550872B" w:rsidR="00F604A0" w:rsidRPr="008E18C3" w:rsidRDefault="00F604A0" w:rsidP="00D759D2">
            <w:pPr>
              <w:ind w:left="32"/>
              <w:jc w:val="both"/>
              <w:rPr>
                <w:sz w:val="20"/>
                <w:szCs w:val="20"/>
                <w:lang w:val="kk-KZ"/>
              </w:rPr>
            </w:pPr>
            <w:r w:rsidRPr="008E18C3">
              <w:rPr>
                <w:sz w:val="20"/>
                <w:szCs w:val="20"/>
                <w:lang w:val="kk-KZ"/>
              </w:rPr>
              <w:t xml:space="preserve">1.1 </w:t>
            </w:r>
            <w:r w:rsidRPr="008E18C3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F4295C">
              <w:rPr>
                <w:color w:val="000000"/>
                <w:sz w:val="20"/>
                <w:szCs w:val="20"/>
                <w:lang w:val="kk-KZ"/>
              </w:rPr>
              <w:t>Қ</w:t>
            </w:r>
            <w:r w:rsidR="00F4295C" w:rsidRPr="00F4295C">
              <w:rPr>
                <w:bCs/>
                <w:sz w:val="20"/>
                <w:szCs w:val="20"/>
                <w:shd w:val="clear" w:color="auto" w:fill="FFFFFF"/>
                <w:lang w:val="kk-KZ"/>
              </w:rPr>
              <w:t>оғамдық тамақтан</w:t>
            </w:r>
            <w:r w:rsidR="00F4295C">
              <w:rPr>
                <w:bCs/>
                <w:sz w:val="20"/>
                <w:szCs w:val="20"/>
                <w:shd w:val="clear" w:color="auto" w:fill="FFFFFF"/>
                <w:lang w:val="kk-KZ"/>
              </w:rPr>
              <w:t>-</w:t>
            </w:r>
            <w:proofErr w:type="spellStart"/>
            <w:r w:rsidR="00F4295C" w:rsidRPr="00F4295C">
              <w:rPr>
                <w:bCs/>
                <w:sz w:val="20"/>
                <w:szCs w:val="20"/>
                <w:shd w:val="clear" w:color="auto" w:fill="FFFFFF"/>
                <w:lang w:val="kk-KZ"/>
              </w:rPr>
              <w:t>дыру</w:t>
            </w:r>
            <w:proofErr w:type="spellEnd"/>
            <w:r w:rsidR="00F4295C" w:rsidRPr="00F4295C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 орындарындағы  кәсіпорындарының қызметтерін</w:t>
            </w:r>
            <w:r w:rsidR="00F4295C">
              <w:rPr>
                <w:bCs/>
                <w:sz w:val="20"/>
                <w:szCs w:val="20"/>
                <w:shd w:val="clear" w:color="auto" w:fill="FFFFFF"/>
                <w:lang w:val="kk-KZ"/>
              </w:rPr>
              <w:t>ің негізгі ерекшеліктерін</w:t>
            </w:r>
            <w:r w:rsidR="00F4295C" w:rsidRPr="00F4295C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8E18C3">
              <w:rPr>
                <w:sz w:val="20"/>
                <w:szCs w:val="20"/>
                <w:lang w:val="kk-KZ"/>
              </w:rPr>
              <w:t xml:space="preserve">ажырата алады; </w:t>
            </w:r>
          </w:p>
        </w:tc>
      </w:tr>
      <w:tr w:rsidR="00F604A0" w:rsidRPr="00FA5D2E" w14:paraId="4F5A27C9" w14:textId="77777777" w:rsidTr="00D759D2">
        <w:trPr>
          <w:trHeight w:val="58"/>
        </w:trPr>
        <w:tc>
          <w:tcPr>
            <w:tcW w:w="2411" w:type="dxa"/>
            <w:vMerge/>
          </w:tcPr>
          <w:p w14:paraId="093E0FE3" w14:textId="77777777" w:rsidR="00F604A0" w:rsidRPr="008F66D7" w:rsidRDefault="00F604A0" w:rsidP="00D759D2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2CF42BD7" w14:textId="77777777" w:rsidR="00F604A0" w:rsidRPr="00411AF1" w:rsidRDefault="00F604A0" w:rsidP="00D759D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E42AFAC" w14:textId="7C4192DD" w:rsidR="00F604A0" w:rsidRPr="005B48C7" w:rsidRDefault="00F604A0" w:rsidP="00D759D2">
            <w:pPr>
              <w:jc w:val="both"/>
              <w:rPr>
                <w:sz w:val="20"/>
                <w:szCs w:val="20"/>
                <w:lang w:val="kk-KZ"/>
              </w:rPr>
            </w:pPr>
            <w:r w:rsidRPr="005B48C7">
              <w:rPr>
                <w:sz w:val="20"/>
                <w:szCs w:val="20"/>
                <w:lang w:val="kk-KZ"/>
              </w:rPr>
              <w:t>1.2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F4295C">
              <w:rPr>
                <w:color w:val="000000"/>
                <w:sz w:val="20"/>
                <w:szCs w:val="20"/>
                <w:lang w:val="kk-KZ"/>
              </w:rPr>
              <w:t>Қ</w:t>
            </w:r>
            <w:r w:rsidR="00F4295C" w:rsidRPr="00F4295C">
              <w:rPr>
                <w:bCs/>
                <w:sz w:val="20"/>
                <w:szCs w:val="20"/>
                <w:shd w:val="clear" w:color="auto" w:fill="FFFFFF"/>
                <w:lang w:val="kk-KZ"/>
              </w:rPr>
              <w:t>оғамдық тамақтан</w:t>
            </w:r>
            <w:r w:rsidR="00F4295C">
              <w:rPr>
                <w:bCs/>
                <w:sz w:val="20"/>
                <w:szCs w:val="20"/>
                <w:shd w:val="clear" w:color="auto" w:fill="FFFFFF"/>
                <w:lang w:val="kk-KZ"/>
              </w:rPr>
              <w:t>-</w:t>
            </w:r>
            <w:proofErr w:type="spellStart"/>
            <w:r w:rsidR="00F4295C" w:rsidRPr="00F4295C">
              <w:rPr>
                <w:bCs/>
                <w:sz w:val="20"/>
                <w:szCs w:val="20"/>
                <w:shd w:val="clear" w:color="auto" w:fill="FFFFFF"/>
                <w:lang w:val="kk-KZ"/>
              </w:rPr>
              <w:t>дыру</w:t>
            </w:r>
            <w:proofErr w:type="spellEnd"/>
            <w:r w:rsidR="00F4295C" w:rsidRPr="00F4295C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 орындарыны</w:t>
            </w:r>
            <w:r w:rsidR="00F4295C">
              <w:rPr>
                <w:bCs/>
                <w:sz w:val="20"/>
                <w:szCs w:val="20"/>
                <w:shd w:val="clear" w:color="auto" w:fill="FFFFFF"/>
                <w:lang w:val="kk-KZ"/>
              </w:rPr>
              <w:t>ң және</w:t>
            </w:r>
            <w:r w:rsidR="00F4295C" w:rsidRPr="00F4295C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  </w:t>
            </w:r>
            <w:r w:rsidR="00F4295C" w:rsidRPr="00F4295C">
              <w:rPr>
                <w:color w:val="000000"/>
                <w:sz w:val="20"/>
                <w:szCs w:val="20"/>
                <w:lang w:val="kk-KZ"/>
              </w:rPr>
              <w:t>мейрамхана кәсіпорын</w:t>
            </w:r>
            <w:r w:rsidR="00F4295C">
              <w:rPr>
                <w:color w:val="000000"/>
                <w:sz w:val="20"/>
                <w:szCs w:val="20"/>
                <w:lang w:val="kk-KZ"/>
              </w:rPr>
              <w:t>-</w:t>
            </w:r>
            <w:r w:rsidR="00F4295C" w:rsidRPr="00F4295C">
              <w:rPr>
                <w:color w:val="000000"/>
                <w:sz w:val="20"/>
                <w:szCs w:val="20"/>
                <w:lang w:val="kk-KZ"/>
              </w:rPr>
              <w:t>дарын жобалау мен абаттандыруға қойылатын гигиеналық талаптар</w:t>
            </w:r>
            <w:r>
              <w:rPr>
                <w:sz w:val="20"/>
                <w:szCs w:val="20"/>
                <w:lang w:val="kk-KZ"/>
              </w:rPr>
              <w:t xml:space="preserve"> түрлерін біледі;</w:t>
            </w:r>
          </w:p>
        </w:tc>
      </w:tr>
      <w:tr w:rsidR="00F604A0" w:rsidRPr="00FA5D2E" w14:paraId="12BD0BA3" w14:textId="77777777" w:rsidTr="00D759D2">
        <w:trPr>
          <w:trHeight w:val="76"/>
        </w:trPr>
        <w:tc>
          <w:tcPr>
            <w:tcW w:w="2411" w:type="dxa"/>
            <w:vMerge/>
          </w:tcPr>
          <w:p w14:paraId="50B51CBD" w14:textId="77777777" w:rsidR="00F604A0" w:rsidRPr="005B48C7" w:rsidRDefault="00F604A0" w:rsidP="00D759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F7BEDF2" w14:textId="77777777" w:rsidR="00F77AA1" w:rsidRPr="00411AF1" w:rsidRDefault="00F604A0" w:rsidP="00F77AA1">
            <w:pPr>
              <w:spacing w:line="288" w:lineRule="atLeast"/>
              <w:rPr>
                <w:color w:val="000000"/>
                <w:sz w:val="20"/>
                <w:szCs w:val="20"/>
                <w:lang w:val="kk-KZ"/>
              </w:rPr>
            </w:pPr>
            <w:r w:rsidRPr="00411AF1">
              <w:rPr>
                <w:color w:val="000000" w:themeColor="text1"/>
                <w:sz w:val="20"/>
                <w:szCs w:val="20"/>
                <w:lang w:val="kk-KZ" w:eastAsia="ar-SA"/>
              </w:rPr>
              <w:t xml:space="preserve">2. </w:t>
            </w:r>
            <w:r w:rsidR="00F77AA1" w:rsidRPr="00411AF1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тамақтану кәсіпорындарында өндірістік процестерді ұйымдастыруды зерттеу;</w:t>
            </w:r>
          </w:p>
          <w:p w14:paraId="4F1C6CE1" w14:textId="7245D317" w:rsidR="00F604A0" w:rsidRPr="00411AF1" w:rsidRDefault="00F604A0" w:rsidP="00D759D2">
            <w:pPr>
              <w:shd w:val="clear" w:color="auto" w:fill="FFFFFF"/>
              <w:tabs>
                <w:tab w:val="left" w:pos="-4531"/>
              </w:tabs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1089D500" w14:textId="16DA9761" w:rsidR="00F604A0" w:rsidRPr="00095DFF" w:rsidRDefault="00F604A0" w:rsidP="00E50067">
            <w:pPr>
              <w:spacing w:line="288" w:lineRule="atLeast"/>
              <w:rPr>
                <w:color w:val="000000"/>
                <w:sz w:val="20"/>
                <w:szCs w:val="20"/>
                <w:lang w:val="kk-KZ"/>
              </w:rPr>
            </w:pPr>
            <w:r w:rsidRPr="00095DFF">
              <w:rPr>
                <w:color w:val="000000"/>
                <w:sz w:val="20"/>
                <w:szCs w:val="20"/>
                <w:lang w:val="kk-KZ"/>
              </w:rPr>
              <w:t>2.1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E50067" w:rsidRPr="00E50067">
              <w:rPr>
                <w:color w:val="000000"/>
                <w:sz w:val="20"/>
                <w:szCs w:val="20"/>
                <w:lang w:val="kk-KZ"/>
              </w:rPr>
              <w:t>Қ</w:t>
            </w:r>
            <w:r w:rsidR="00E50067" w:rsidRPr="00E50067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онақ үй және мейрамхана кәсіпорын</w:t>
            </w:r>
            <w:r w:rsidR="00E50067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-</w:t>
            </w:r>
            <w:r w:rsidR="00E50067" w:rsidRPr="00E50067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дарының жабдықтарына қойылатын гигиеналық талаптарын</w:t>
            </w:r>
            <w:r w:rsidR="00E50067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 xml:space="preserve"> </w:t>
            </w:r>
            <w:r>
              <w:rPr>
                <w:color w:val="000000"/>
                <w:sz w:val="20"/>
                <w:lang w:val="kk-KZ"/>
              </w:rPr>
              <w:t>талдай алады</w:t>
            </w:r>
            <w:r>
              <w:rPr>
                <w:sz w:val="20"/>
                <w:szCs w:val="20"/>
                <w:lang w:val="kk-KZ"/>
              </w:rPr>
              <w:t xml:space="preserve">; </w:t>
            </w:r>
          </w:p>
        </w:tc>
      </w:tr>
      <w:tr w:rsidR="00F604A0" w:rsidRPr="00FA5D2E" w14:paraId="2E0EB6B4" w14:textId="77777777" w:rsidTr="00D759D2">
        <w:trPr>
          <w:trHeight w:val="76"/>
        </w:trPr>
        <w:tc>
          <w:tcPr>
            <w:tcW w:w="2411" w:type="dxa"/>
            <w:vMerge/>
          </w:tcPr>
          <w:p w14:paraId="79742D40" w14:textId="77777777" w:rsidR="00F604A0" w:rsidRPr="00095DFF" w:rsidRDefault="00F604A0" w:rsidP="00D759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78F8E390" w14:textId="77777777" w:rsidR="00F604A0" w:rsidRPr="00411AF1" w:rsidRDefault="00F604A0" w:rsidP="00D759D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7F3EFA21" w14:textId="72B00118" w:rsidR="00F604A0" w:rsidRPr="0082642B" w:rsidRDefault="00F604A0" w:rsidP="0082642B">
            <w:pPr>
              <w:spacing w:line="288" w:lineRule="atLeast"/>
              <w:rPr>
                <w:rFonts w:ascii="Roboto" w:hAnsi="Roboto"/>
                <w:color w:val="000000"/>
                <w:sz w:val="30"/>
                <w:szCs w:val="30"/>
                <w:lang w:val="kk-KZ"/>
              </w:rPr>
            </w:pPr>
            <w:r w:rsidRPr="008E18C3">
              <w:rPr>
                <w:color w:val="000000"/>
                <w:sz w:val="20"/>
                <w:szCs w:val="20"/>
                <w:lang w:val="kk-KZ"/>
              </w:rPr>
              <w:t>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82642B">
              <w:rPr>
                <w:sz w:val="20"/>
                <w:szCs w:val="20"/>
                <w:lang w:val="kk-KZ"/>
              </w:rPr>
              <w:t>М</w:t>
            </w:r>
            <w:r w:rsidR="0082642B" w:rsidRPr="0082642B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икроорганизмдердің түрлері олардың қатысуы және заттар айналымындағы рөлі</w:t>
            </w:r>
            <w:r w:rsidR="0082642B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 xml:space="preserve">нің негізгі </w:t>
            </w:r>
            <w:r w:rsidR="0082642B">
              <w:rPr>
                <w:color w:val="000000"/>
                <w:sz w:val="20"/>
                <w:szCs w:val="20"/>
                <w:lang w:val="kk-KZ"/>
              </w:rPr>
              <w:t>е</w:t>
            </w:r>
            <w:r>
              <w:rPr>
                <w:color w:val="000000"/>
                <w:sz w:val="20"/>
                <w:szCs w:val="20"/>
                <w:lang w:val="kk-KZ"/>
              </w:rPr>
              <w:t>рекш</w:t>
            </w:r>
            <w:r w:rsidR="0082642B">
              <w:rPr>
                <w:color w:val="000000"/>
                <w:sz w:val="20"/>
                <w:szCs w:val="20"/>
                <w:lang w:val="kk-KZ"/>
              </w:rPr>
              <w:t>е</w:t>
            </w:r>
            <w:r>
              <w:rPr>
                <w:color w:val="000000"/>
                <w:sz w:val="20"/>
                <w:szCs w:val="20"/>
                <w:lang w:val="kk-KZ"/>
              </w:rPr>
              <w:t>лік</w:t>
            </w:r>
            <w:r w:rsidR="0082642B">
              <w:rPr>
                <w:color w:val="000000"/>
                <w:sz w:val="20"/>
                <w:szCs w:val="20"/>
                <w:lang w:val="kk-KZ"/>
              </w:rPr>
              <w:t>-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терін жіктей </w:t>
            </w:r>
            <w:r>
              <w:rPr>
                <w:sz w:val="20"/>
                <w:szCs w:val="20"/>
                <w:lang w:val="kk-KZ"/>
              </w:rPr>
              <w:t>алады;</w:t>
            </w:r>
          </w:p>
        </w:tc>
      </w:tr>
      <w:tr w:rsidR="00F604A0" w:rsidRPr="00171095" w14:paraId="3C27137C" w14:textId="77777777" w:rsidTr="00D759D2">
        <w:trPr>
          <w:trHeight w:val="84"/>
        </w:trPr>
        <w:tc>
          <w:tcPr>
            <w:tcW w:w="2411" w:type="dxa"/>
            <w:vMerge/>
          </w:tcPr>
          <w:p w14:paraId="0583F4D5" w14:textId="77777777" w:rsidR="00F604A0" w:rsidRPr="0082642B" w:rsidRDefault="00F604A0" w:rsidP="00D759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DD47431" w14:textId="4B382263" w:rsidR="00F604A0" w:rsidRPr="00411AF1" w:rsidRDefault="00F604A0" w:rsidP="00851AA6">
            <w:pPr>
              <w:spacing w:line="288" w:lineRule="atLeast"/>
              <w:rPr>
                <w:color w:val="000000" w:themeColor="text1"/>
                <w:sz w:val="20"/>
                <w:szCs w:val="20"/>
                <w:lang w:val="kk-KZ"/>
              </w:rPr>
            </w:pPr>
            <w:r w:rsidRPr="00411AF1">
              <w:rPr>
                <w:color w:val="000000" w:themeColor="text1"/>
                <w:sz w:val="20"/>
                <w:szCs w:val="20"/>
                <w:lang w:val="kk-KZ" w:eastAsia="ar-SA"/>
              </w:rPr>
              <w:t>3.</w:t>
            </w:r>
            <w:r w:rsidRPr="00411AF1">
              <w:rPr>
                <w:color w:val="000000" w:themeColor="text1"/>
                <w:sz w:val="20"/>
                <w:szCs w:val="20"/>
                <w:lang w:val="kk-KZ"/>
              </w:rPr>
              <w:t xml:space="preserve"> студенттерге</w:t>
            </w:r>
            <w:r w:rsidRPr="00411AF1">
              <w:rPr>
                <w:sz w:val="20"/>
                <w:szCs w:val="20"/>
                <w:lang w:val="kk-KZ"/>
              </w:rPr>
              <w:t xml:space="preserve"> </w:t>
            </w:r>
            <w:r w:rsidR="00F77AA1" w:rsidRPr="00411AF1">
              <w:rPr>
                <w:color w:val="000000"/>
                <w:sz w:val="20"/>
                <w:szCs w:val="20"/>
                <w:lang w:val="kk-KZ"/>
              </w:rPr>
              <w:t>қоғамдық тамақтандыру орындарындағы</w:t>
            </w:r>
            <w:r w:rsidRPr="00411AF1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F77AA1" w:rsidRPr="00411AF1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жеке және өндірістік гигиенаға қойылатын талаптарды зерттеу</w:t>
            </w:r>
            <w:r w:rsidR="00851AA6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 xml:space="preserve"> </w:t>
            </w:r>
            <w:r w:rsidRPr="00411AF1">
              <w:rPr>
                <w:color w:val="000000" w:themeColor="text1"/>
                <w:sz w:val="20"/>
                <w:szCs w:val="20"/>
                <w:lang w:val="kk-KZ"/>
              </w:rPr>
              <w:t>негізінде білім беру;</w:t>
            </w:r>
            <w:r w:rsidRPr="00411AF1">
              <w:rPr>
                <w:sz w:val="20"/>
                <w:szCs w:val="20"/>
                <w:lang w:val="kk-KZ"/>
              </w:rPr>
              <w:t xml:space="preserve">  </w:t>
            </w:r>
            <w:r w:rsidRPr="00411AF1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32542FE6" w14:textId="77777777" w:rsidR="00F77AA1" w:rsidRPr="00411AF1" w:rsidRDefault="00F77AA1" w:rsidP="00F77AA1">
            <w:pPr>
              <w:spacing w:line="288" w:lineRule="atLeast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62BE5DF3" w14:textId="2AD7DCEE" w:rsidR="00F604A0" w:rsidRPr="00095DFF" w:rsidRDefault="00F604A0" w:rsidP="00171095">
            <w:pPr>
              <w:spacing w:line="288" w:lineRule="atLeast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 xml:space="preserve">3.1 </w:t>
            </w:r>
            <w:r w:rsidR="00171095" w:rsidRPr="00171095">
              <w:rPr>
                <w:sz w:val="20"/>
                <w:szCs w:val="20"/>
                <w:lang w:val="kk-KZ"/>
              </w:rPr>
              <w:t>Т</w:t>
            </w:r>
            <w:r w:rsidR="00171095" w:rsidRPr="00171095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амақ инфекциясы мен уланудың алдын алу әдістерін</w:t>
            </w:r>
            <w:r w:rsidR="00171095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 xml:space="preserve"> </w:t>
            </w:r>
            <w:r w:rsidR="00171095">
              <w:rPr>
                <w:color w:val="000000"/>
                <w:sz w:val="20"/>
                <w:szCs w:val="20"/>
                <w:lang w:val="kk-KZ"/>
              </w:rPr>
              <w:t>зерттей алады</w:t>
            </w:r>
            <w:r>
              <w:rPr>
                <w:color w:val="000000"/>
                <w:sz w:val="20"/>
                <w:szCs w:val="20"/>
                <w:lang w:val="kk-KZ"/>
              </w:rPr>
              <w:t>;</w:t>
            </w:r>
          </w:p>
        </w:tc>
      </w:tr>
      <w:tr w:rsidR="00F604A0" w:rsidRPr="00F604A0" w14:paraId="28A4988E" w14:textId="77777777" w:rsidTr="00D759D2">
        <w:trPr>
          <w:trHeight w:val="84"/>
        </w:trPr>
        <w:tc>
          <w:tcPr>
            <w:tcW w:w="2411" w:type="dxa"/>
            <w:vMerge/>
          </w:tcPr>
          <w:p w14:paraId="42235E94" w14:textId="77777777" w:rsidR="00F604A0" w:rsidRPr="00095DFF" w:rsidRDefault="00F604A0" w:rsidP="00D759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61F02822" w14:textId="77777777" w:rsidR="00F604A0" w:rsidRPr="00411AF1" w:rsidRDefault="00F604A0" w:rsidP="00D759D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07702394" w14:textId="351E84E7" w:rsidR="00C84434" w:rsidRPr="00C84434" w:rsidRDefault="00F604A0" w:rsidP="00C84434">
            <w:pPr>
              <w:spacing w:line="288" w:lineRule="atLeast"/>
              <w:rPr>
                <w:rFonts w:ascii="Roboto" w:hAnsi="Roboto"/>
                <w:color w:val="000000"/>
                <w:sz w:val="30"/>
                <w:szCs w:val="3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3.2 </w:t>
            </w:r>
            <w:r w:rsidR="00C84434">
              <w:rPr>
                <w:color w:val="000000"/>
                <w:sz w:val="20"/>
                <w:szCs w:val="20"/>
                <w:lang w:val="kk-KZ"/>
              </w:rPr>
              <w:t>А</w:t>
            </w:r>
            <w:r w:rsidR="00C84434" w:rsidRPr="00C84434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уа , су, тамақ шикізаты және дайын тамақ өнімдерінің микрофлорасы</w:t>
            </w:r>
            <w:r w:rsidR="00C84434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н</w:t>
            </w:r>
          </w:p>
          <w:p w14:paraId="55408E6C" w14:textId="3B5FC552" w:rsidR="00F604A0" w:rsidRPr="00095DFF" w:rsidRDefault="00C84434" w:rsidP="00D759D2">
            <w:pP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bCs/>
                <w:color w:val="000000"/>
                <w:sz w:val="20"/>
                <w:szCs w:val="20"/>
                <w:lang w:val="kk-KZ"/>
              </w:rPr>
              <w:t>т</w:t>
            </w:r>
            <w:r w:rsidR="00F604A0">
              <w:rPr>
                <w:bCs/>
                <w:color w:val="000000"/>
                <w:sz w:val="20"/>
                <w:szCs w:val="20"/>
                <w:lang w:val="kk-KZ"/>
              </w:rPr>
              <w:t>алдай алады;</w:t>
            </w:r>
          </w:p>
        </w:tc>
      </w:tr>
      <w:tr w:rsidR="00F604A0" w:rsidRPr="00FA5D2E" w14:paraId="7DF1A11A" w14:textId="77777777" w:rsidTr="00D759D2">
        <w:trPr>
          <w:trHeight w:val="76"/>
        </w:trPr>
        <w:tc>
          <w:tcPr>
            <w:tcW w:w="2411" w:type="dxa"/>
            <w:vMerge/>
          </w:tcPr>
          <w:p w14:paraId="4D7D58D3" w14:textId="77777777" w:rsidR="00F604A0" w:rsidRPr="00095DFF" w:rsidRDefault="00F604A0" w:rsidP="00D759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0F489605" w14:textId="0713EE3B" w:rsidR="00411AF1" w:rsidRPr="00411AF1" w:rsidRDefault="00F604A0" w:rsidP="00411AF1">
            <w:pPr>
              <w:spacing w:line="288" w:lineRule="atLeast"/>
              <w:rPr>
                <w:color w:val="000000"/>
                <w:sz w:val="20"/>
                <w:szCs w:val="20"/>
                <w:lang w:val="kk-KZ"/>
              </w:rPr>
            </w:pPr>
            <w:r w:rsidRPr="00411AF1">
              <w:rPr>
                <w:sz w:val="20"/>
                <w:szCs w:val="20"/>
                <w:lang w:val="kk-KZ"/>
              </w:rPr>
              <w:t xml:space="preserve">4.  </w:t>
            </w:r>
            <w:r w:rsidRPr="00411AF1">
              <w:rPr>
                <w:color w:val="000000" w:themeColor="text1"/>
                <w:sz w:val="20"/>
                <w:szCs w:val="20"/>
                <w:lang w:val="kk-KZ"/>
              </w:rPr>
              <w:t>студенттерге</w:t>
            </w:r>
            <w:r w:rsidRPr="00411AF1">
              <w:rPr>
                <w:sz w:val="20"/>
                <w:szCs w:val="20"/>
                <w:lang w:val="kk-KZ"/>
              </w:rPr>
              <w:t xml:space="preserve"> </w:t>
            </w:r>
            <w:r w:rsidR="00411AF1" w:rsidRPr="00411AF1">
              <w:rPr>
                <w:color w:val="000000"/>
                <w:sz w:val="20"/>
                <w:szCs w:val="20"/>
                <w:lang w:val="kk-KZ"/>
              </w:rPr>
              <w:t xml:space="preserve">қоғамдық тамақтандыру орындарында </w:t>
            </w:r>
            <w:r w:rsidR="00411AF1" w:rsidRPr="00411AF1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тұтынушылардың қауіпсіздігін қамтамасыз ету талаптарын</w:t>
            </w:r>
          </w:p>
          <w:p w14:paraId="5CC57D4D" w14:textId="6EAFE4B4" w:rsidR="00F604A0" w:rsidRPr="00411AF1" w:rsidRDefault="00F604A0" w:rsidP="00D759D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11AF1">
              <w:rPr>
                <w:sz w:val="20"/>
                <w:szCs w:val="20"/>
                <w:lang w:val="kk-KZ"/>
              </w:rPr>
              <w:t xml:space="preserve"> меңгерту; 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1F64ED55" w14:textId="5EEA4654" w:rsidR="00F604A0" w:rsidRPr="00025447" w:rsidRDefault="00F604A0" w:rsidP="00025447">
            <w:pPr>
              <w:spacing w:line="288" w:lineRule="atLeast"/>
              <w:rPr>
                <w:color w:val="000000"/>
                <w:sz w:val="20"/>
                <w:szCs w:val="20"/>
                <w:lang w:val="kk-KZ"/>
              </w:rPr>
            </w:pPr>
            <w:r w:rsidRPr="00C84434">
              <w:rPr>
                <w:color w:val="000000"/>
                <w:sz w:val="20"/>
                <w:szCs w:val="20"/>
                <w:lang w:val="kk-KZ"/>
              </w:rPr>
              <w:t xml:space="preserve">4.1 </w:t>
            </w:r>
            <w:r w:rsidR="00C84434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А</w:t>
            </w:r>
            <w:r w:rsidR="00C84434" w:rsidRPr="00C84434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зық - түліктің тағамдық, биологиялық құндылығы және олардың санитарлық-</w:t>
            </w:r>
            <w:proofErr w:type="spellStart"/>
            <w:r w:rsidR="00C84434" w:rsidRPr="00C84434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эпидемиоло</w:t>
            </w:r>
            <w:proofErr w:type="spellEnd"/>
            <w:r w:rsidR="00C84434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-</w:t>
            </w:r>
            <w:proofErr w:type="spellStart"/>
            <w:r w:rsidR="00C84434" w:rsidRPr="00C84434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гиялық</w:t>
            </w:r>
            <w:proofErr w:type="spellEnd"/>
            <w:r w:rsidR="00C84434" w:rsidRPr="00C84434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 xml:space="preserve"> рөлін анықтай </w:t>
            </w:r>
            <w:r w:rsidR="00C84434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а</w:t>
            </w:r>
            <w:r w:rsidR="00C84434" w:rsidRPr="00C84434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лады;</w:t>
            </w:r>
          </w:p>
        </w:tc>
      </w:tr>
      <w:tr w:rsidR="00F604A0" w:rsidRPr="00FA5D2E" w14:paraId="251A28DB" w14:textId="77777777" w:rsidTr="00D759D2">
        <w:trPr>
          <w:trHeight w:val="76"/>
        </w:trPr>
        <w:tc>
          <w:tcPr>
            <w:tcW w:w="2411" w:type="dxa"/>
            <w:vMerge/>
          </w:tcPr>
          <w:p w14:paraId="39BE70BC" w14:textId="77777777" w:rsidR="00F604A0" w:rsidRPr="00095DFF" w:rsidRDefault="00F604A0" w:rsidP="00D759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59F7B3BD" w14:textId="77777777" w:rsidR="00F604A0" w:rsidRPr="00411AF1" w:rsidRDefault="00F604A0" w:rsidP="00D759D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0EB73287" w14:textId="484C0DD2" w:rsidR="00F604A0" w:rsidRPr="00095DFF" w:rsidRDefault="00F604A0" w:rsidP="00586318">
            <w:pPr>
              <w:spacing w:line="288" w:lineRule="atLeast"/>
              <w:rPr>
                <w:sz w:val="20"/>
                <w:szCs w:val="20"/>
                <w:lang w:val="kk-KZ"/>
              </w:rPr>
            </w:pPr>
            <w:r w:rsidRPr="00095DFF">
              <w:rPr>
                <w:sz w:val="20"/>
                <w:szCs w:val="20"/>
                <w:lang w:val="kk-KZ"/>
              </w:rPr>
              <w:t>4.2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586318" w:rsidRPr="00586318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 xml:space="preserve">Балалар мен жасөспірімдерге арналған өнім өндірісінің </w:t>
            </w:r>
            <w:proofErr w:type="spellStart"/>
            <w:r w:rsidR="00586318" w:rsidRPr="00586318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техноло</w:t>
            </w:r>
            <w:r w:rsidR="00586318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-</w:t>
            </w:r>
            <w:r w:rsidR="00586318" w:rsidRPr="00586318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гиялық</w:t>
            </w:r>
            <w:proofErr w:type="spellEnd"/>
            <w:r w:rsidR="00586318" w:rsidRPr="00586318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 xml:space="preserve"> ерекшеліктері</w:t>
            </w:r>
            <w:r w:rsidR="00586318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н ажырата алады</w:t>
            </w:r>
            <w:r>
              <w:rPr>
                <w:sz w:val="20"/>
                <w:szCs w:val="20"/>
                <w:lang w:val="kk-KZ"/>
              </w:rPr>
              <w:t>;</w:t>
            </w:r>
          </w:p>
        </w:tc>
      </w:tr>
      <w:tr w:rsidR="00F604A0" w:rsidRPr="00FA5D2E" w14:paraId="5A9A1C97" w14:textId="77777777" w:rsidTr="00D759D2">
        <w:trPr>
          <w:trHeight w:val="76"/>
        </w:trPr>
        <w:tc>
          <w:tcPr>
            <w:tcW w:w="2411" w:type="dxa"/>
            <w:vMerge/>
          </w:tcPr>
          <w:p w14:paraId="779E1BCB" w14:textId="77777777" w:rsidR="00F604A0" w:rsidRPr="00095DFF" w:rsidRDefault="00F604A0" w:rsidP="00D759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079D2A78" w14:textId="6FCE0515" w:rsidR="00F604A0" w:rsidRPr="00411AF1" w:rsidRDefault="00F604A0" w:rsidP="00851AA6">
            <w:pPr>
              <w:spacing w:line="288" w:lineRule="atLeast"/>
              <w:rPr>
                <w:b/>
                <w:sz w:val="20"/>
                <w:szCs w:val="20"/>
                <w:lang w:val="kk-KZ"/>
              </w:rPr>
            </w:pPr>
            <w:r w:rsidRPr="00411AF1">
              <w:rPr>
                <w:bCs/>
                <w:sz w:val="20"/>
                <w:szCs w:val="20"/>
                <w:lang w:val="kk-KZ"/>
              </w:rPr>
              <w:t>5.</w:t>
            </w:r>
            <w:r w:rsidRPr="00411A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11AF1" w:rsidRPr="00411AF1">
              <w:rPr>
                <w:color w:val="000000"/>
                <w:sz w:val="20"/>
                <w:szCs w:val="20"/>
                <w:lang w:val="kk-KZ"/>
              </w:rPr>
              <w:t xml:space="preserve">қоғамдық тамақтандыру орындарының және </w:t>
            </w:r>
            <w:r w:rsidR="00411AF1" w:rsidRPr="00411AF1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мейрамхана кешенінің санитарлық-гигиеналық талаптары мен нормаларын іске асыру бойынша</w:t>
            </w:r>
            <w:r w:rsidR="00851AA6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 xml:space="preserve"> </w:t>
            </w:r>
            <w:r w:rsidRPr="00411AF1">
              <w:rPr>
                <w:color w:val="000000"/>
                <w:sz w:val="20"/>
                <w:szCs w:val="20"/>
                <w:lang w:val="kk-KZ"/>
              </w:rPr>
              <w:t xml:space="preserve">жүйелерді қарастыруды </w:t>
            </w:r>
            <w:r w:rsidRPr="00411AF1">
              <w:rPr>
                <w:sz w:val="20"/>
                <w:szCs w:val="20"/>
                <w:lang w:val="kk-KZ"/>
              </w:rPr>
              <w:t xml:space="preserve">меңгеру. 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3372EA7A" w14:textId="7D9CB309" w:rsidR="00F604A0" w:rsidRPr="00586318" w:rsidRDefault="00F604A0" w:rsidP="00586318">
            <w:pPr>
              <w:spacing w:line="288" w:lineRule="atLeast"/>
              <w:rPr>
                <w:sz w:val="20"/>
                <w:szCs w:val="20"/>
                <w:lang w:val="kk-KZ"/>
              </w:rPr>
            </w:pPr>
            <w:r w:rsidRPr="00586318">
              <w:rPr>
                <w:sz w:val="20"/>
                <w:szCs w:val="20"/>
                <w:lang w:val="kk-KZ"/>
              </w:rPr>
              <w:t xml:space="preserve">5.1 </w:t>
            </w:r>
            <w:r w:rsidR="00586318" w:rsidRPr="00586318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ХАССП қағидаттарына негізделген азық-түлік қауіпсіздігі жүйесін талдай</w:t>
            </w:r>
            <w:r w:rsidRPr="00586318">
              <w:rPr>
                <w:sz w:val="20"/>
                <w:szCs w:val="20"/>
                <w:lang w:val="kk-KZ"/>
              </w:rPr>
              <w:t xml:space="preserve"> алады;</w:t>
            </w:r>
          </w:p>
        </w:tc>
      </w:tr>
      <w:tr w:rsidR="00F604A0" w:rsidRPr="00586318" w14:paraId="70E35AE6" w14:textId="77777777" w:rsidTr="00D759D2">
        <w:trPr>
          <w:trHeight w:val="76"/>
        </w:trPr>
        <w:tc>
          <w:tcPr>
            <w:tcW w:w="2411" w:type="dxa"/>
            <w:vMerge/>
          </w:tcPr>
          <w:p w14:paraId="6547B7A0" w14:textId="77777777" w:rsidR="00F604A0" w:rsidRPr="00586318" w:rsidRDefault="00F604A0" w:rsidP="00D759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B5C6F1D" w14:textId="77777777" w:rsidR="00F604A0" w:rsidRPr="00586318" w:rsidRDefault="00F604A0" w:rsidP="00D759D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741F53EB" w14:textId="1CF5B799" w:rsidR="00F604A0" w:rsidRPr="00586318" w:rsidRDefault="00F604A0" w:rsidP="00586318">
            <w:pPr>
              <w:spacing w:line="288" w:lineRule="atLeast"/>
              <w:rPr>
                <w:sz w:val="20"/>
                <w:szCs w:val="20"/>
                <w:lang w:val="kk-KZ"/>
              </w:rPr>
            </w:pPr>
            <w:r w:rsidRPr="00586318">
              <w:rPr>
                <w:sz w:val="20"/>
                <w:szCs w:val="20"/>
                <w:lang w:val="kk-KZ"/>
              </w:rPr>
              <w:t xml:space="preserve">5.2 </w:t>
            </w:r>
            <w:r w:rsidR="00586318" w:rsidRPr="00586318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ХАССП жүйесінің құжаттарын</w:t>
            </w:r>
            <w:r w:rsidR="00586318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 xml:space="preserve"> </w:t>
            </w:r>
            <w:r w:rsidRPr="00586318">
              <w:rPr>
                <w:sz w:val="20"/>
                <w:szCs w:val="20"/>
                <w:lang w:val="kk-KZ"/>
              </w:rPr>
              <w:t>меңгереді.</w:t>
            </w:r>
          </w:p>
        </w:tc>
      </w:tr>
      <w:tr w:rsidR="00F604A0" w:rsidRPr="003F2DC5" w14:paraId="3E9E4630" w14:textId="77777777" w:rsidTr="00D759D2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23258F" w14:textId="77777777" w:rsidR="00F604A0" w:rsidRPr="003F2DC5" w:rsidRDefault="00F604A0" w:rsidP="00D759D2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</w:t>
            </w:r>
            <w:r>
              <w:rPr>
                <w:b/>
                <w:sz w:val="20"/>
                <w:szCs w:val="20"/>
                <w:lang w:val="kk-KZ"/>
              </w:rPr>
              <w:t>ттер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CEF87E" w14:textId="77777777" w:rsidR="00025447" w:rsidRPr="00025447" w:rsidRDefault="00025447" w:rsidP="00025447">
            <w:pPr>
              <w:spacing w:line="288" w:lineRule="atLeast"/>
              <w:rPr>
                <w:color w:val="000000"/>
                <w:sz w:val="20"/>
                <w:szCs w:val="20"/>
              </w:rPr>
            </w:pPr>
            <w:proofErr w:type="spellStart"/>
            <w:r w:rsidRPr="00025447">
              <w:rPr>
                <w:color w:val="000000"/>
                <w:sz w:val="20"/>
                <w:szCs w:val="20"/>
                <w:bdr w:val="none" w:sz="0" w:space="0" w:color="auto" w:frame="1"/>
              </w:rPr>
              <w:t>Қонақжайлылық</w:t>
            </w:r>
            <w:proofErr w:type="spellEnd"/>
            <w:r w:rsidRPr="00025447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025447">
              <w:rPr>
                <w:color w:val="000000"/>
                <w:sz w:val="20"/>
                <w:szCs w:val="20"/>
                <w:bdr w:val="none" w:sz="0" w:space="0" w:color="auto" w:frame="1"/>
              </w:rPr>
              <w:t>индустриясының</w:t>
            </w:r>
            <w:proofErr w:type="spellEnd"/>
            <w:r w:rsidRPr="00025447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025447">
              <w:rPr>
                <w:color w:val="000000"/>
                <w:sz w:val="20"/>
                <w:szCs w:val="20"/>
                <w:bdr w:val="none" w:sz="0" w:space="0" w:color="auto" w:frame="1"/>
              </w:rPr>
              <w:t>негіздері</w:t>
            </w:r>
            <w:proofErr w:type="spellEnd"/>
          </w:p>
          <w:p w14:paraId="2864D078" w14:textId="5AF97373" w:rsidR="00F604A0" w:rsidRPr="003F2DC5" w:rsidRDefault="00F604A0" w:rsidP="00D759D2">
            <w:pPr>
              <w:rPr>
                <w:b/>
                <w:sz w:val="20"/>
                <w:szCs w:val="20"/>
              </w:rPr>
            </w:pPr>
          </w:p>
        </w:tc>
      </w:tr>
      <w:tr w:rsidR="00F604A0" w:rsidRPr="00FA5D2E" w14:paraId="3DB24A37" w14:textId="77777777" w:rsidTr="00D759D2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F77AEC" w14:textId="77777777" w:rsidR="00F604A0" w:rsidRPr="008F66D7" w:rsidRDefault="00F604A0" w:rsidP="00D759D2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33A79F" w14:textId="686EFA64" w:rsidR="00F604A0" w:rsidRPr="00025447" w:rsidRDefault="00025447" w:rsidP="00D759D2">
            <w:pPr>
              <w:rPr>
                <w:sz w:val="20"/>
                <w:szCs w:val="20"/>
                <w:lang w:val="kk-KZ"/>
              </w:rPr>
            </w:pPr>
            <w:r w:rsidRPr="00025447">
              <w:rPr>
                <w:color w:val="000000"/>
                <w:sz w:val="20"/>
                <w:szCs w:val="20"/>
                <w:lang w:val="kk-KZ"/>
              </w:rPr>
              <w:t>Мейрамханадағы қызмет көрсету сапасын басқару</w:t>
            </w:r>
          </w:p>
        </w:tc>
      </w:tr>
      <w:tr w:rsidR="00F604A0" w:rsidRPr="003F2DC5" w14:paraId="5183DCA2" w14:textId="77777777" w:rsidTr="00D759D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D5F672" w14:textId="77777777" w:rsidR="00F604A0" w:rsidRPr="008F66D7" w:rsidRDefault="00F604A0" w:rsidP="00D759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5C64C7" w14:textId="77777777" w:rsidR="00F604A0" w:rsidRDefault="00F604A0" w:rsidP="00D759D2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Н</w:t>
            </w:r>
            <w:r w:rsidRPr="00C408D6">
              <w:rPr>
                <w:b/>
                <w:bCs/>
                <w:color w:val="000000"/>
                <w:sz w:val="20"/>
                <w:szCs w:val="20"/>
                <w:lang w:val="kk-KZ"/>
              </w:rPr>
              <w:t>егізгі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әдебиеттер</w:t>
            </w:r>
            <w:r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</w:p>
          <w:p w14:paraId="59DC9258" w14:textId="77777777" w:rsidR="00C537A2" w:rsidRPr="00C537A2" w:rsidRDefault="00C537A2" w:rsidP="00C537A2">
            <w:pPr>
              <w:tabs>
                <w:tab w:val="left" w:pos="993"/>
              </w:tabs>
              <w:rPr>
                <w:lang w:val="kk-KZ" w:eastAsia="ru-RU"/>
              </w:rPr>
            </w:pPr>
            <w:r w:rsidRPr="00C537A2">
              <w:rPr>
                <w:lang w:val="kk-KZ" w:eastAsia="ru-RU"/>
              </w:rPr>
              <w:t xml:space="preserve">1.Линич, Е.П.   Санитария и гигиена </w:t>
            </w:r>
            <w:proofErr w:type="spellStart"/>
            <w:r w:rsidRPr="00C537A2">
              <w:rPr>
                <w:lang w:val="kk-KZ" w:eastAsia="ru-RU"/>
              </w:rPr>
              <w:t>питания</w:t>
            </w:r>
            <w:proofErr w:type="spellEnd"/>
            <w:r w:rsidRPr="00C537A2">
              <w:rPr>
                <w:lang w:val="kk-KZ" w:eastAsia="ru-RU"/>
              </w:rPr>
              <w:t xml:space="preserve"> [Текст] : </w:t>
            </w:r>
            <w:proofErr w:type="spellStart"/>
            <w:r w:rsidRPr="00C537A2">
              <w:rPr>
                <w:lang w:val="kk-KZ" w:eastAsia="ru-RU"/>
              </w:rPr>
              <w:t>учебное</w:t>
            </w:r>
            <w:proofErr w:type="spellEnd"/>
            <w:r w:rsidRPr="00C537A2">
              <w:rPr>
                <w:lang w:val="kk-KZ" w:eastAsia="ru-RU"/>
              </w:rPr>
              <w:t xml:space="preserve"> </w:t>
            </w:r>
            <w:proofErr w:type="spellStart"/>
            <w:r w:rsidRPr="00C537A2">
              <w:rPr>
                <w:lang w:val="kk-KZ" w:eastAsia="ru-RU"/>
              </w:rPr>
              <w:t>пособие</w:t>
            </w:r>
            <w:proofErr w:type="spellEnd"/>
            <w:r w:rsidRPr="00C537A2">
              <w:rPr>
                <w:lang w:val="kk-KZ" w:eastAsia="ru-RU"/>
              </w:rPr>
              <w:t xml:space="preserve"> / Е. П. </w:t>
            </w:r>
            <w:proofErr w:type="spellStart"/>
            <w:r w:rsidRPr="00C537A2">
              <w:rPr>
                <w:lang w:val="kk-KZ" w:eastAsia="ru-RU"/>
              </w:rPr>
              <w:t>Линич</w:t>
            </w:r>
            <w:proofErr w:type="spellEnd"/>
            <w:r w:rsidRPr="00C537A2">
              <w:rPr>
                <w:lang w:val="kk-KZ" w:eastAsia="ru-RU"/>
              </w:rPr>
              <w:t xml:space="preserve">, Э. Э. </w:t>
            </w:r>
            <w:proofErr w:type="spellStart"/>
            <w:r w:rsidRPr="00C537A2">
              <w:rPr>
                <w:lang w:val="kk-KZ" w:eastAsia="ru-RU"/>
              </w:rPr>
              <w:t>Сафонова</w:t>
            </w:r>
            <w:proofErr w:type="spellEnd"/>
            <w:r w:rsidRPr="00C537A2">
              <w:rPr>
                <w:lang w:val="kk-KZ" w:eastAsia="ru-RU"/>
              </w:rPr>
              <w:t xml:space="preserve">. - </w:t>
            </w:r>
            <w:proofErr w:type="spellStart"/>
            <w:r w:rsidRPr="00C537A2">
              <w:rPr>
                <w:lang w:val="kk-KZ" w:eastAsia="ru-RU"/>
              </w:rPr>
              <w:t>СПб</w:t>
            </w:r>
            <w:proofErr w:type="spellEnd"/>
            <w:r w:rsidRPr="00C537A2">
              <w:rPr>
                <w:lang w:val="kk-KZ" w:eastAsia="ru-RU"/>
              </w:rPr>
              <w:t>. : Лань, 2017. - 188 с. - ISBN 978-5-8114-2503-7</w:t>
            </w:r>
          </w:p>
          <w:p w14:paraId="7DE730A7" w14:textId="77777777" w:rsidR="00C537A2" w:rsidRPr="00C537A2" w:rsidRDefault="00C537A2" w:rsidP="00C537A2">
            <w:pPr>
              <w:tabs>
                <w:tab w:val="left" w:pos="993"/>
              </w:tabs>
              <w:rPr>
                <w:lang w:val="kk-KZ" w:eastAsia="ru-RU"/>
              </w:rPr>
            </w:pPr>
            <w:r w:rsidRPr="00C537A2">
              <w:rPr>
                <w:lang w:val="kk-KZ" w:eastAsia="ru-RU"/>
              </w:rPr>
              <w:t xml:space="preserve">2.Дунец, Е.Г.   Санитария и гигиена </w:t>
            </w:r>
            <w:proofErr w:type="spellStart"/>
            <w:r w:rsidRPr="00C537A2">
              <w:rPr>
                <w:lang w:val="kk-KZ" w:eastAsia="ru-RU"/>
              </w:rPr>
              <w:t>на</w:t>
            </w:r>
            <w:proofErr w:type="spellEnd"/>
            <w:r w:rsidRPr="00C537A2">
              <w:rPr>
                <w:lang w:val="kk-KZ" w:eastAsia="ru-RU"/>
              </w:rPr>
              <w:t xml:space="preserve"> </w:t>
            </w:r>
            <w:proofErr w:type="spellStart"/>
            <w:r w:rsidRPr="00C537A2">
              <w:rPr>
                <w:lang w:val="kk-KZ" w:eastAsia="ru-RU"/>
              </w:rPr>
              <w:t>предприятиях</w:t>
            </w:r>
            <w:proofErr w:type="spellEnd"/>
            <w:r w:rsidRPr="00C537A2">
              <w:rPr>
                <w:lang w:val="kk-KZ" w:eastAsia="ru-RU"/>
              </w:rPr>
              <w:t xml:space="preserve"> </w:t>
            </w:r>
            <w:proofErr w:type="spellStart"/>
            <w:r w:rsidRPr="00C537A2">
              <w:rPr>
                <w:lang w:val="kk-KZ" w:eastAsia="ru-RU"/>
              </w:rPr>
              <w:t>общественного</w:t>
            </w:r>
            <w:proofErr w:type="spellEnd"/>
            <w:r w:rsidRPr="00C537A2">
              <w:rPr>
                <w:lang w:val="kk-KZ" w:eastAsia="ru-RU"/>
              </w:rPr>
              <w:t xml:space="preserve"> </w:t>
            </w:r>
            <w:proofErr w:type="spellStart"/>
            <w:r w:rsidRPr="00C537A2">
              <w:rPr>
                <w:lang w:val="kk-KZ" w:eastAsia="ru-RU"/>
              </w:rPr>
              <w:t>питания</w:t>
            </w:r>
            <w:proofErr w:type="spellEnd"/>
            <w:r w:rsidRPr="00C537A2">
              <w:rPr>
                <w:lang w:val="kk-KZ" w:eastAsia="ru-RU"/>
              </w:rPr>
              <w:t xml:space="preserve"> [Текст] : </w:t>
            </w:r>
            <w:proofErr w:type="spellStart"/>
            <w:r w:rsidRPr="00C537A2">
              <w:rPr>
                <w:lang w:val="kk-KZ" w:eastAsia="ru-RU"/>
              </w:rPr>
              <w:t>учебное</w:t>
            </w:r>
            <w:proofErr w:type="spellEnd"/>
            <w:r w:rsidRPr="00C537A2">
              <w:rPr>
                <w:lang w:val="kk-KZ" w:eastAsia="ru-RU"/>
              </w:rPr>
              <w:t xml:space="preserve"> </w:t>
            </w:r>
            <w:proofErr w:type="spellStart"/>
            <w:r w:rsidRPr="00C537A2">
              <w:rPr>
                <w:lang w:val="kk-KZ" w:eastAsia="ru-RU"/>
              </w:rPr>
              <w:t>пособие</w:t>
            </w:r>
            <w:proofErr w:type="spellEnd"/>
            <w:r w:rsidRPr="00C537A2">
              <w:rPr>
                <w:lang w:val="kk-KZ" w:eastAsia="ru-RU"/>
              </w:rPr>
              <w:t xml:space="preserve"> / Е. Г. </w:t>
            </w:r>
            <w:proofErr w:type="spellStart"/>
            <w:r w:rsidRPr="00C537A2">
              <w:rPr>
                <w:lang w:val="kk-KZ" w:eastAsia="ru-RU"/>
              </w:rPr>
              <w:t>Дунец</w:t>
            </w:r>
            <w:proofErr w:type="spellEnd"/>
            <w:r w:rsidRPr="00C537A2">
              <w:rPr>
                <w:lang w:val="kk-KZ" w:eastAsia="ru-RU"/>
              </w:rPr>
              <w:t xml:space="preserve">, М. Ю. </w:t>
            </w:r>
            <w:proofErr w:type="spellStart"/>
            <w:r w:rsidRPr="00C537A2">
              <w:rPr>
                <w:lang w:val="kk-KZ" w:eastAsia="ru-RU"/>
              </w:rPr>
              <w:t>Тамова</w:t>
            </w:r>
            <w:proofErr w:type="spellEnd"/>
            <w:r w:rsidRPr="00C537A2">
              <w:rPr>
                <w:lang w:val="kk-KZ" w:eastAsia="ru-RU"/>
              </w:rPr>
              <w:t xml:space="preserve">, И. А. Куликов. - </w:t>
            </w:r>
            <w:proofErr w:type="spellStart"/>
            <w:r w:rsidRPr="00C537A2">
              <w:rPr>
                <w:lang w:val="kk-KZ" w:eastAsia="ru-RU"/>
              </w:rPr>
              <w:t>СПб</w:t>
            </w:r>
            <w:proofErr w:type="spellEnd"/>
            <w:r w:rsidRPr="00C537A2">
              <w:rPr>
                <w:lang w:val="kk-KZ" w:eastAsia="ru-RU"/>
              </w:rPr>
              <w:t xml:space="preserve">. : </w:t>
            </w:r>
            <w:proofErr w:type="spellStart"/>
            <w:r w:rsidRPr="00C537A2">
              <w:rPr>
                <w:lang w:val="kk-KZ" w:eastAsia="ru-RU"/>
              </w:rPr>
              <w:t>Троицкий</w:t>
            </w:r>
            <w:proofErr w:type="spellEnd"/>
            <w:r w:rsidRPr="00C537A2">
              <w:rPr>
                <w:lang w:val="kk-KZ" w:eastAsia="ru-RU"/>
              </w:rPr>
              <w:t xml:space="preserve"> </w:t>
            </w:r>
            <w:proofErr w:type="spellStart"/>
            <w:r w:rsidRPr="00C537A2">
              <w:rPr>
                <w:lang w:val="kk-KZ" w:eastAsia="ru-RU"/>
              </w:rPr>
              <w:t>мост</w:t>
            </w:r>
            <w:proofErr w:type="spellEnd"/>
            <w:r w:rsidRPr="00C537A2">
              <w:rPr>
                <w:lang w:val="kk-KZ" w:eastAsia="ru-RU"/>
              </w:rPr>
              <w:t>, 2012. - 192 с. - ISBN 978-5-4377-0014-3</w:t>
            </w:r>
          </w:p>
          <w:p w14:paraId="25C77530" w14:textId="75C8E8B4" w:rsidR="00903F53" w:rsidRDefault="00903F53" w:rsidP="00C537A2">
            <w:pPr>
              <w:tabs>
                <w:tab w:val="left" w:pos="993"/>
              </w:tabs>
            </w:pPr>
            <w:r>
              <w:rPr>
                <w:rFonts w:eastAsia="Calibri"/>
                <w:b/>
                <w:lang w:val="kk-KZ"/>
              </w:rPr>
              <w:t xml:space="preserve">3. </w:t>
            </w:r>
            <w:proofErr w:type="spellStart"/>
            <w:r>
              <w:t>Биньковская</w:t>
            </w:r>
            <w:proofErr w:type="spellEnd"/>
            <w:r>
              <w:t xml:space="preserve"> О.В. Санитария и гигиена питания: учебно-методическое пособие / О.В. </w:t>
            </w:r>
            <w:proofErr w:type="spellStart"/>
            <w:r>
              <w:t>Биньковская</w:t>
            </w:r>
            <w:proofErr w:type="spellEnd"/>
            <w:r>
              <w:t xml:space="preserve">, Н.И. </w:t>
            </w:r>
            <w:proofErr w:type="spellStart"/>
            <w:r>
              <w:t>Мячикова</w:t>
            </w:r>
            <w:proofErr w:type="spellEnd"/>
            <w:r>
              <w:t>, Ю.А. Болтенко. – Белгород: ИД «Белгород» НИУ «БелГУ», 2018. – 96 с.</w:t>
            </w:r>
          </w:p>
          <w:p w14:paraId="3FCE9D39" w14:textId="41563878" w:rsidR="00903F53" w:rsidRPr="00903F53" w:rsidRDefault="00903F53" w:rsidP="00C537A2">
            <w:pPr>
              <w:tabs>
                <w:tab w:val="left" w:pos="993"/>
              </w:tabs>
              <w:rPr>
                <w:rFonts w:eastAsia="Calibri"/>
                <w:b/>
                <w:lang w:val="kk-KZ"/>
              </w:rPr>
            </w:pPr>
            <w:r>
              <w:rPr>
                <w:lang w:val="kk-KZ"/>
              </w:rPr>
              <w:t xml:space="preserve">4. </w:t>
            </w:r>
            <w:r>
              <w:t>Санитария и гигиена в общественном питании: Курс лекций / Под редакцией А.В. Бороздина; ФГБОУ ВО «Саратовский ГАУ». – 1-ое издание. – Саратов, 2016.- 53 с</w:t>
            </w:r>
            <w:r>
              <w:rPr>
                <w:lang w:val="kk-KZ"/>
              </w:rPr>
              <w:t>.</w:t>
            </w:r>
          </w:p>
          <w:p w14:paraId="29426C15" w14:textId="20EC56B7" w:rsidR="00C537A2" w:rsidRPr="00C537A2" w:rsidRDefault="00C537A2" w:rsidP="00C537A2">
            <w:pPr>
              <w:tabs>
                <w:tab w:val="left" w:pos="993"/>
              </w:tabs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  <w:lang w:val="kk-KZ"/>
              </w:rPr>
              <w:t xml:space="preserve">Қосымша 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әдебиеттер</w:t>
            </w:r>
            <w:r w:rsidRPr="00C537A2">
              <w:rPr>
                <w:rFonts w:eastAsia="Calibri"/>
                <w:b/>
                <w:lang w:val="kk-KZ"/>
              </w:rPr>
              <w:t>:</w:t>
            </w:r>
          </w:p>
          <w:p w14:paraId="512B8F4B" w14:textId="0F251015" w:rsidR="00C537A2" w:rsidRPr="00C537A2" w:rsidRDefault="00C537A2" w:rsidP="00C537A2">
            <w:pPr>
              <w:pStyle w:val="af"/>
              <w:numPr>
                <w:ilvl w:val="0"/>
                <w:numId w:val="17"/>
              </w:numPr>
              <w:tabs>
                <w:tab w:val="left" w:pos="240"/>
                <w:tab w:val="left" w:pos="993"/>
              </w:tabs>
              <w:ind w:left="21" w:firstLine="0"/>
              <w:rPr>
                <w:lang w:val="kk-KZ" w:eastAsia="ru-RU"/>
              </w:rPr>
            </w:pPr>
            <w:proofErr w:type="spellStart"/>
            <w:r w:rsidRPr="00C537A2">
              <w:rPr>
                <w:lang w:val="kk-KZ" w:eastAsia="ru-RU"/>
              </w:rPr>
              <w:t>Зурабина</w:t>
            </w:r>
            <w:proofErr w:type="spellEnd"/>
            <w:r w:rsidRPr="00C537A2">
              <w:rPr>
                <w:lang w:val="kk-KZ" w:eastAsia="ru-RU"/>
              </w:rPr>
              <w:t xml:space="preserve">, Е. И. Санитария и гигиена </w:t>
            </w:r>
            <w:proofErr w:type="spellStart"/>
            <w:r w:rsidRPr="00C537A2">
              <w:rPr>
                <w:lang w:val="kk-KZ" w:eastAsia="ru-RU"/>
              </w:rPr>
              <w:t>питания</w:t>
            </w:r>
            <w:proofErr w:type="spellEnd"/>
            <w:r w:rsidRPr="00C537A2">
              <w:rPr>
                <w:lang w:val="kk-KZ" w:eastAsia="ru-RU"/>
              </w:rPr>
              <w:t xml:space="preserve"> </w:t>
            </w:r>
            <w:proofErr w:type="spellStart"/>
            <w:r w:rsidRPr="00C537A2">
              <w:rPr>
                <w:lang w:val="kk-KZ" w:eastAsia="ru-RU"/>
              </w:rPr>
              <w:t>на</w:t>
            </w:r>
            <w:proofErr w:type="spellEnd"/>
            <w:r w:rsidRPr="00C537A2">
              <w:rPr>
                <w:lang w:val="kk-KZ" w:eastAsia="ru-RU"/>
              </w:rPr>
              <w:t xml:space="preserve"> </w:t>
            </w:r>
            <w:proofErr w:type="spellStart"/>
            <w:r w:rsidRPr="00C537A2">
              <w:rPr>
                <w:lang w:val="kk-KZ" w:eastAsia="ru-RU"/>
              </w:rPr>
              <w:t>предприятиях</w:t>
            </w:r>
            <w:proofErr w:type="spellEnd"/>
            <w:r w:rsidRPr="00C537A2">
              <w:rPr>
                <w:lang w:val="kk-KZ" w:eastAsia="ru-RU"/>
              </w:rPr>
              <w:t xml:space="preserve"> </w:t>
            </w:r>
            <w:proofErr w:type="spellStart"/>
            <w:r w:rsidRPr="00C537A2">
              <w:rPr>
                <w:lang w:val="kk-KZ" w:eastAsia="ru-RU"/>
              </w:rPr>
              <w:t>общественного</w:t>
            </w:r>
            <w:proofErr w:type="spellEnd"/>
            <w:r w:rsidRPr="00C537A2">
              <w:rPr>
                <w:lang w:val="kk-KZ" w:eastAsia="ru-RU"/>
              </w:rPr>
              <w:t xml:space="preserve"> </w:t>
            </w:r>
            <w:proofErr w:type="spellStart"/>
            <w:r w:rsidRPr="00C537A2">
              <w:rPr>
                <w:lang w:val="kk-KZ" w:eastAsia="ru-RU"/>
              </w:rPr>
              <w:t>питания</w:t>
            </w:r>
            <w:proofErr w:type="spellEnd"/>
            <w:r w:rsidRPr="00C537A2">
              <w:rPr>
                <w:lang w:val="kk-KZ" w:eastAsia="ru-RU"/>
              </w:rPr>
              <w:t xml:space="preserve"> </w:t>
            </w:r>
          </w:p>
          <w:p w14:paraId="74392D61" w14:textId="6B9C3412" w:rsidR="00C537A2" w:rsidRPr="00C537A2" w:rsidRDefault="00C537A2" w:rsidP="00C537A2">
            <w:pPr>
              <w:pStyle w:val="af"/>
              <w:numPr>
                <w:ilvl w:val="0"/>
                <w:numId w:val="17"/>
              </w:numPr>
              <w:tabs>
                <w:tab w:val="left" w:pos="240"/>
                <w:tab w:val="left" w:pos="993"/>
              </w:tabs>
              <w:ind w:left="21" w:firstLine="0"/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 </w:t>
            </w:r>
            <w:r w:rsidRPr="00C537A2">
              <w:rPr>
                <w:lang w:val="kk-KZ" w:eastAsia="ru-RU"/>
              </w:rPr>
              <w:t>[</w:t>
            </w:r>
            <w:proofErr w:type="spellStart"/>
            <w:r w:rsidRPr="00C537A2">
              <w:rPr>
                <w:lang w:val="kk-KZ" w:eastAsia="ru-RU"/>
              </w:rPr>
              <w:t>Электронный</w:t>
            </w:r>
            <w:proofErr w:type="spellEnd"/>
            <w:r w:rsidRPr="00C537A2">
              <w:rPr>
                <w:lang w:val="kk-KZ" w:eastAsia="ru-RU"/>
              </w:rPr>
              <w:t xml:space="preserve"> ресурс] : </w:t>
            </w:r>
            <w:proofErr w:type="spellStart"/>
            <w:r w:rsidRPr="00C537A2">
              <w:rPr>
                <w:lang w:val="kk-KZ" w:eastAsia="ru-RU"/>
              </w:rPr>
              <w:t>учебное</w:t>
            </w:r>
            <w:proofErr w:type="spellEnd"/>
            <w:r w:rsidRPr="00C537A2">
              <w:rPr>
                <w:lang w:val="kk-KZ" w:eastAsia="ru-RU"/>
              </w:rPr>
              <w:t xml:space="preserve"> </w:t>
            </w:r>
            <w:proofErr w:type="spellStart"/>
            <w:r w:rsidRPr="00C537A2">
              <w:rPr>
                <w:lang w:val="kk-KZ" w:eastAsia="ru-RU"/>
              </w:rPr>
              <w:t>пособие</w:t>
            </w:r>
            <w:proofErr w:type="spellEnd"/>
            <w:r w:rsidRPr="00C537A2">
              <w:rPr>
                <w:lang w:val="kk-KZ" w:eastAsia="ru-RU"/>
              </w:rPr>
              <w:t xml:space="preserve"> / Е. И. </w:t>
            </w:r>
            <w:proofErr w:type="spellStart"/>
            <w:r w:rsidRPr="00C537A2">
              <w:rPr>
                <w:lang w:val="kk-KZ" w:eastAsia="ru-RU"/>
              </w:rPr>
              <w:t>Зурабина</w:t>
            </w:r>
            <w:proofErr w:type="spellEnd"/>
            <w:r w:rsidRPr="00C537A2">
              <w:rPr>
                <w:lang w:val="kk-KZ" w:eastAsia="ru-RU"/>
              </w:rPr>
              <w:t xml:space="preserve">. - Санитария и гигиена </w:t>
            </w:r>
            <w:proofErr w:type="spellStart"/>
            <w:r w:rsidRPr="00C537A2">
              <w:rPr>
                <w:lang w:val="kk-KZ" w:eastAsia="ru-RU"/>
              </w:rPr>
              <w:t>питания</w:t>
            </w:r>
            <w:proofErr w:type="spellEnd"/>
            <w:r w:rsidRPr="00C537A2">
              <w:rPr>
                <w:lang w:val="kk-KZ" w:eastAsia="ru-RU"/>
              </w:rPr>
              <w:t xml:space="preserve"> </w:t>
            </w:r>
            <w:proofErr w:type="spellStart"/>
            <w:r w:rsidRPr="00C537A2">
              <w:rPr>
                <w:lang w:val="kk-KZ" w:eastAsia="ru-RU"/>
              </w:rPr>
              <w:t>на</w:t>
            </w:r>
            <w:proofErr w:type="spellEnd"/>
            <w:r w:rsidRPr="00C537A2">
              <w:rPr>
                <w:lang w:val="kk-KZ" w:eastAsia="ru-RU"/>
              </w:rPr>
              <w:t xml:space="preserve"> </w:t>
            </w:r>
            <w:proofErr w:type="spellStart"/>
            <w:r w:rsidRPr="00C537A2">
              <w:rPr>
                <w:lang w:val="kk-KZ" w:eastAsia="ru-RU"/>
              </w:rPr>
              <w:t>предприятиях</w:t>
            </w:r>
            <w:proofErr w:type="spellEnd"/>
            <w:r w:rsidRPr="00C537A2">
              <w:rPr>
                <w:lang w:val="kk-KZ" w:eastAsia="ru-RU"/>
              </w:rPr>
              <w:t xml:space="preserve"> </w:t>
            </w:r>
            <w:proofErr w:type="spellStart"/>
            <w:r w:rsidRPr="00C537A2">
              <w:rPr>
                <w:lang w:val="kk-KZ" w:eastAsia="ru-RU"/>
              </w:rPr>
              <w:t>общественного</w:t>
            </w:r>
            <w:proofErr w:type="spellEnd"/>
            <w:r w:rsidRPr="00C537A2">
              <w:rPr>
                <w:lang w:val="kk-KZ" w:eastAsia="ru-RU"/>
              </w:rPr>
              <w:t xml:space="preserve"> </w:t>
            </w:r>
            <w:proofErr w:type="spellStart"/>
            <w:r w:rsidRPr="00C537A2">
              <w:rPr>
                <w:lang w:val="kk-KZ" w:eastAsia="ru-RU"/>
              </w:rPr>
              <w:t>питания</w:t>
            </w:r>
            <w:proofErr w:type="spellEnd"/>
            <w:r w:rsidRPr="00C537A2">
              <w:rPr>
                <w:lang w:val="kk-KZ" w:eastAsia="ru-RU"/>
              </w:rPr>
              <w:t xml:space="preserve"> ; 2021-03-01. - </w:t>
            </w:r>
            <w:proofErr w:type="spellStart"/>
            <w:r w:rsidRPr="00C537A2">
              <w:rPr>
                <w:lang w:val="kk-KZ" w:eastAsia="ru-RU"/>
              </w:rPr>
              <w:t>Санкт</w:t>
            </w:r>
            <w:proofErr w:type="spellEnd"/>
            <w:r w:rsidRPr="00C537A2">
              <w:rPr>
                <w:lang w:val="kk-KZ" w:eastAsia="ru-RU"/>
              </w:rPr>
              <w:t xml:space="preserve">-Петербург : </w:t>
            </w:r>
            <w:proofErr w:type="spellStart"/>
            <w:r w:rsidRPr="00C537A2">
              <w:rPr>
                <w:lang w:val="kk-KZ" w:eastAsia="ru-RU"/>
              </w:rPr>
              <w:t>Троицкий</w:t>
            </w:r>
            <w:proofErr w:type="spellEnd"/>
            <w:r w:rsidRPr="00C537A2">
              <w:rPr>
                <w:lang w:val="kk-KZ" w:eastAsia="ru-RU"/>
              </w:rPr>
              <w:t xml:space="preserve"> </w:t>
            </w:r>
            <w:proofErr w:type="spellStart"/>
            <w:r w:rsidRPr="00C537A2">
              <w:rPr>
                <w:lang w:val="kk-KZ" w:eastAsia="ru-RU"/>
              </w:rPr>
              <w:t>мост</w:t>
            </w:r>
            <w:proofErr w:type="spellEnd"/>
            <w:r w:rsidRPr="00C537A2">
              <w:rPr>
                <w:lang w:val="kk-KZ" w:eastAsia="ru-RU"/>
              </w:rPr>
              <w:t>, 2019</w:t>
            </w:r>
          </w:p>
          <w:p w14:paraId="508ED494" w14:textId="77777777" w:rsidR="00C537A2" w:rsidRDefault="00C537A2" w:rsidP="00C537A2">
            <w:pPr>
              <w:tabs>
                <w:tab w:val="left" w:pos="993"/>
              </w:tabs>
              <w:rPr>
                <w:lang w:val="kk-KZ" w:eastAsia="ru-RU"/>
              </w:rPr>
            </w:pPr>
            <w:proofErr w:type="spellStart"/>
            <w:r w:rsidRPr="00C537A2">
              <w:rPr>
                <w:lang w:val="kk-KZ" w:eastAsia="ru-RU"/>
              </w:rPr>
              <w:t>Линич</w:t>
            </w:r>
            <w:proofErr w:type="spellEnd"/>
            <w:r w:rsidRPr="00C537A2">
              <w:rPr>
                <w:lang w:val="kk-KZ" w:eastAsia="ru-RU"/>
              </w:rPr>
              <w:t xml:space="preserve"> Е.П. Санитария и гигиена </w:t>
            </w:r>
            <w:proofErr w:type="spellStart"/>
            <w:r w:rsidRPr="00C537A2">
              <w:rPr>
                <w:lang w:val="kk-KZ" w:eastAsia="ru-RU"/>
              </w:rPr>
              <w:t>питания</w:t>
            </w:r>
            <w:proofErr w:type="spellEnd"/>
            <w:r w:rsidRPr="00C537A2">
              <w:rPr>
                <w:lang w:val="kk-KZ" w:eastAsia="ru-RU"/>
              </w:rPr>
              <w:t xml:space="preserve"> : </w:t>
            </w:r>
            <w:proofErr w:type="spellStart"/>
            <w:r w:rsidRPr="00C537A2">
              <w:rPr>
                <w:lang w:val="kk-KZ" w:eastAsia="ru-RU"/>
              </w:rPr>
              <w:t>учебное</w:t>
            </w:r>
            <w:proofErr w:type="spellEnd"/>
            <w:r w:rsidRPr="00C537A2">
              <w:rPr>
                <w:lang w:val="kk-KZ" w:eastAsia="ru-RU"/>
              </w:rPr>
              <w:t xml:space="preserve"> </w:t>
            </w:r>
            <w:proofErr w:type="spellStart"/>
            <w:r w:rsidRPr="00C537A2">
              <w:rPr>
                <w:lang w:val="kk-KZ" w:eastAsia="ru-RU"/>
              </w:rPr>
              <w:t>пособие</w:t>
            </w:r>
            <w:proofErr w:type="spellEnd"/>
            <w:r w:rsidRPr="00C537A2">
              <w:rPr>
                <w:lang w:val="kk-KZ" w:eastAsia="ru-RU"/>
              </w:rPr>
              <w:t xml:space="preserve"> / Е. П. </w:t>
            </w:r>
            <w:proofErr w:type="spellStart"/>
            <w:r w:rsidRPr="00C537A2">
              <w:rPr>
                <w:lang w:val="kk-KZ" w:eastAsia="ru-RU"/>
              </w:rPr>
              <w:t>Линич</w:t>
            </w:r>
            <w:proofErr w:type="spellEnd"/>
            <w:r w:rsidRPr="00C537A2">
              <w:rPr>
                <w:lang w:val="kk-KZ" w:eastAsia="ru-RU"/>
              </w:rPr>
              <w:t xml:space="preserve">. - 2-е </w:t>
            </w:r>
            <w:proofErr w:type="spellStart"/>
            <w:r w:rsidRPr="00C537A2">
              <w:rPr>
                <w:lang w:val="kk-KZ" w:eastAsia="ru-RU"/>
              </w:rPr>
              <w:t>изд</w:t>
            </w:r>
            <w:proofErr w:type="spellEnd"/>
            <w:r w:rsidRPr="00C537A2">
              <w:rPr>
                <w:lang w:val="kk-KZ" w:eastAsia="ru-RU"/>
              </w:rPr>
              <w:t xml:space="preserve">., </w:t>
            </w:r>
            <w:proofErr w:type="spellStart"/>
            <w:r w:rsidRPr="00C537A2">
              <w:rPr>
                <w:lang w:val="kk-KZ" w:eastAsia="ru-RU"/>
              </w:rPr>
              <w:t>стер</w:t>
            </w:r>
            <w:proofErr w:type="spellEnd"/>
            <w:r w:rsidRPr="00C537A2">
              <w:rPr>
                <w:lang w:val="kk-KZ" w:eastAsia="ru-RU"/>
              </w:rPr>
              <w:t xml:space="preserve">. - : </w:t>
            </w:r>
            <w:proofErr w:type="spellStart"/>
            <w:r w:rsidRPr="00C537A2">
              <w:rPr>
                <w:lang w:val="kk-KZ" w:eastAsia="ru-RU"/>
              </w:rPr>
              <w:t>Издательство</w:t>
            </w:r>
            <w:proofErr w:type="spellEnd"/>
            <w:r w:rsidRPr="00C537A2">
              <w:rPr>
                <w:lang w:val="kk-KZ" w:eastAsia="ru-RU"/>
              </w:rPr>
              <w:t xml:space="preserve"> "Лань", 2018. - 188. - ISBN 978-5-8114-2503-7.  </w:t>
            </w:r>
          </w:p>
          <w:p w14:paraId="556AB2D6" w14:textId="24AC14CA" w:rsidR="00123254" w:rsidRPr="00123254" w:rsidRDefault="00123254" w:rsidP="00123254">
            <w:pPr>
              <w:pStyle w:val="af"/>
              <w:numPr>
                <w:ilvl w:val="0"/>
                <w:numId w:val="17"/>
              </w:numPr>
              <w:tabs>
                <w:tab w:val="left" w:pos="516"/>
                <w:tab w:val="left" w:pos="993"/>
              </w:tabs>
              <w:ind w:left="163" w:firstLine="0"/>
              <w:rPr>
                <w:lang w:val="kk-KZ" w:eastAsia="ru-RU"/>
              </w:rPr>
            </w:pPr>
            <w:r>
              <w:t>Степанова И. В. Санитария и гигиена питания: Учебное пособие (+CD). — СПб.: Троицкий мост, 2010. — 224 с</w:t>
            </w:r>
          </w:p>
          <w:p w14:paraId="127E12CD" w14:textId="77777777" w:rsidR="00C537A2" w:rsidRPr="00C537A2" w:rsidRDefault="00C537A2" w:rsidP="00C537A2">
            <w:pPr>
              <w:rPr>
                <w:b/>
                <w:lang w:val="kk-KZ" w:eastAsia="ru-RU"/>
              </w:rPr>
            </w:pPr>
            <w:proofErr w:type="spellStart"/>
            <w:r w:rsidRPr="00C537A2">
              <w:rPr>
                <w:b/>
                <w:lang w:val="kk-KZ" w:eastAsia="ru-RU"/>
              </w:rPr>
              <w:t>Электронные</w:t>
            </w:r>
            <w:proofErr w:type="spellEnd"/>
            <w:r w:rsidRPr="00C537A2">
              <w:rPr>
                <w:b/>
                <w:lang w:val="kk-KZ" w:eastAsia="ru-RU"/>
              </w:rPr>
              <w:t xml:space="preserve"> ресурсы:</w:t>
            </w:r>
          </w:p>
          <w:p w14:paraId="09A3FE92" w14:textId="77777777" w:rsidR="00C537A2" w:rsidRPr="00C537A2" w:rsidRDefault="00000000" w:rsidP="00C537A2">
            <w:pPr>
              <w:tabs>
                <w:tab w:val="left" w:pos="993"/>
              </w:tabs>
              <w:rPr>
                <w:color w:val="0000FF"/>
                <w:u w:val="single"/>
                <w:lang w:val="kk-KZ" w:eastAsia="ru-RU"/>
              </w:rPr>
            </w:pPr>
            <w:hyperlink r:id="rId6" w:history="1">
              <w:r w:rsidR="00C537A2" w:rsidRPr="00C537A2">
                <w:rPr>
                  <w:color w:val="0000FF"/>
                  <w:u w:val="single"/>
                  <w:lang w:val="kk-KZ" w:eastAsia="ru-RU"/>
                </w:rPr>
                <w:t>https://e.lanbook.com/book/103192</w:t>
              </w:r>
            </w:hyperlink>
            <w:r w:rsidR="00C537A2" w:rsidRPr="00C537A2">
              <w:rPr>
                <w:lang w:val="kk-KZ" w:eastAsia="ru-RU"/>
              </w:rPr>
              <w:t xml:space="preserve"> </w:t>
            </w:r>
            <w:proofErr w:type="spellStart"/>
            <w:r w:rsidR="00C537A2" w:rsidRPr="00C537A2">
              <w:rPr>
                <w:lang w:val="kk-KZ" w:eastAsia="ru-RU"/>
              </w:rPr>
              <w:t>Линич</w:t>
            </w:r>
            <w:proofErr w:type="spellEnd"/>
            <w:r w:rsidR="00C537A2" w:rsidRPr="00C537A2">
              <w:rPr>
                <w:lang w:val="kk-KZ" w:eastAsia="ru-RU"/>
              </w:rPr>
              <w:t xml:space="preserve"> Е.П. Санитария и гигиена </w:t>
            </w:r>
            <w:proofErr w:type="spellStart"/>
            <w:r w:rsidR="00C537A2" w:rsidRPr="00C537A2">
              <w:rPr>
                <w:lang w:val="kk-KZ" w:eastAsia="ru-RU"/>
              </w:rPr>
              <w:t>питания</w:t>
            </w:r>
            <w:proofErr w:type="spellEnd"/>
            <w:r w:rsidR="00C537A2" w:rsidRPr="00C537A2">
              <w:rPr>
                <w:lang w:val="kk-KZ" w:eastAsia="ru-RU"/>
              </w:rPr>
              <w:t xml:space="preserve"> : </w:t>
            </w:r>
            <w:proofErr w:type="spellStart"/>
            <w:r w:rsidR="00C537A2" w:rsidRPr="00C537A2">
              <w:rPr>
                <w:lang w:val="kk-KZ" w:eastAsia="ru-RU"/>
              </w:rPr>
              <w:t>учебное</w:t>
            </w:r>
            <w:proofErr w:type="spellEnd"/>
            <w:r w:rsidR="00C537A2" w:rsidRPr="00C537A2">
              <w:rPr>
                <w:lang w:val="kk-KZ" w:eastAsia="ru-RU"/>
              </w:rPr>
              <w:t xml:space="preserve"> </w:t>
            </w:r>
            <w:proofErr w:type="spellStart"/>
            <w:r w:rsidR="00C537A2" w:rsidRPr="00C537A2">
              <w:rPr>
                <w:lang w:val="kk-KZ" w:eastAsia="ru-RU"/>
              </w:rPr>
              <w:t>пособие</w:t>
            </w:r>
            <w:proofErr w:type="spellEnd"/>
            <w:r w:rsidR="00C537A2" w:rsidRPr="00C537A2">
              <w:rPr>
                <w:lang w:val="kk-KZ" w:eastAsia="ru-RU"/>
              </w:rPr>
              <w:t xml:space="preserve"> / Е. П. </w:t>
            </w:r>
            <w:proofErr w:type="spellStart"/>
            <w:r w:rsidR="00C537A2" w:rsidRPr="00C537A2">
              <w:rPr>
                <w:lang w:val="kk-KZ" w:eastAsia="ru-RU"/>
              </w:rPr>
              <w:t>Линич</w:t>
            </w:r>
            <w:proofErr w:type="spellEnd"/>
            <w:r w:rsidR="00C537A2" w:rsidRPr="00C537A2">
              <w:rPr>
                <w:lang w:val="kk-KZ" w:eastAsia="ru-RU"/>
              </w:rPr>
              <w:t xml:space="preserve">. - 2-е </w:t>
            </w:r>
            <w:proofErr w:type="spellStart"/>
            <w:r w:rsidR="00C537A2" w:rsidRPr="00C537A2">
              <w:rPr>
                <w:lang w:val="kk-KZ" w:eastAsia="ru-RU"/>
              </w:rPr>
              <w:t>изд</w:t>
            </w:r>
            <w:proofErr w:type="spellEnd"/>
            <w:r w:rsidR="00C537A2" w:rsidRPr="00C537A2">
              <w:rPr>
                <w:lang w:val="kk-KZ" w:eastAsia="ru-RU"/>
              </w:rPr>
              <w:t xml:space="preserve">., </w:t>
            </w:r>
            <w:proofErr w:type="spellStart"/>
            <w:r w:rsidR="00C537A2" w:rsidRPr="00C537A2">
              <w:rPr>
                <w:lang w:val="kk-KZ" w:eastAsia="ru-RU"/>
              </w:rPr>
              <w:t>стер</w:t>
            </w:r>
            <w:proofErr w:type="spellEnd"/>
            <w:r w:rsidR="00C537A2" w:rsidRPr="00C537A2">
              <w:rPr>
                <w:lang w:val="kk-KZ" w:eastAsia="ru-RU"/>
              </w:rPr>
              <w:t xml:space="preserve">. - : </w:t>
            </w:r>
            <w:proofErr w:type="spellStart"/>
            <w:r w:rsidR="00C537A2" w:rsidRPr="00C537A2">
              <w:rPr>
                <w:lang w:val="kk-KZ" w:eastAsia="ru-RU"/>
              </w:rPr>
              <w:t>Издательство</w:t>
            </w:r>
            <w:proofErr w:type="spellEnd"/>
            <w:r w:rsidR="00C537A2" w:rsidRPr="00C537A2">
              <w:rPr>
                <w:lang w:val="kk-KZ" w:eastAsia="ru-RU"/>
              </w:rPr>
              <w:t xml:space="preserve"> "Лань", 2018. - 188. - ISBN 978-5-8114-2503-7.  </w:t>
            </w:r>
            <w:hyperlink r:id="rId7" w:history="1">
              <w:r w:rsidR="00C537A2" w:rsidRPr="00C537A2">
                <w:rPr>
                  <w:color w:val="0000FF"/>
                  <w:u w:val="single"/>
                  <w:lang w:val="kk-KZ" w:eastAsia="ru-RU"/>
                </w:rPr>
                <w:t>https://e.lanbook.com/book/103192</w:t>
              </w:r>
            </w:hyperlink>
          </w:p>
          <w:p w14:paraId="0AE0BBC0" w14:textId="77777777" w:rsidR="00F604A0" w:rsidRPr="00407938" w:rsidRDefault="00F604A0" w:rsidP="00D759D2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Зерттеушілік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инфра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құрылымы</w:t>
            </w:r>
          </w:p>
          <w:p w14:paraId="6A8F587D" w14:textId="2A65B9A4" w:rsidR="00F604A0" w:rsidRPr="00F01BA2" w:rsidRDefault="00F604A0" w:rsidP="00D759D2">
            <w:pPr>
              <w:spacing w:line="288" w:lineRule="atLeast"/>
              <w:rPr>
                <w:color w:val="000000"/>
                <w:sz w:val="20"/>
                <w:szCs w:val="20"/>
                <w:lang w:val="kk-KZ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1.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537A2">
              <w:rPr>
                <w:color w:val="000000"/>
                <w:sz w:val="20"/>
                <w:szCs w:val="20"/>
                <w:lang w:val="kk-KZ"/>
              </w:rPr>
              <w:t>Қ</w:t>
            </w:r>
            <w:r w:rsidR="00C537A2" w:rsidRPr="00F4295C">
              <w:rPr>
                <w:bCs/>
                <w:sz w:val="20"/>
                <w:szCs w:val="20"/>
                <w:shd w:val="clear" w:color="auto" w:fill="FFFFFF"/>
                <w:lang w:val="kk-KZ"/>
              </w:rPr>
              <w:t>оғамдық тамақтандыру орындары</w:t>
            </w:r>
            <w:r w:rsidR="00C537A2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</w:p>
          <w:p w14:paraId="1842A5E7" w14:textId="77777777" w:rsidR="00F604A0" w:rsidRPr="00407938" w:rsidRDefault="00F604A0" w:rsidP="00D759D2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баз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асы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4FE3575F" w14:textId="77777777" w:rsidR="00F604A0" w:rsidRPr="00F01BA2" w:rsidRDefault="00F604A0" w:rsidP="00D759D2">
            <w:pPr>
              <w:rPr>
                <w:sz w:val="20"/>
                <w:szCs w:val="20"/>
                <w:lang w:val="en-US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Pr="00F01BA2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 xml:space="preserve"> </w:t>
            </w:r>
            <w:r w:rsidRPr="00F01BA2">
              <w:rPr>
                <w:sz w:val="20"/>
                <w:szCs w:val="20"/>
                <w:shd w:val="clear" w:color="auto" w:fill="FFFFFF"/>
                <w:lang w:val="en-US"/>
              </w:rPr>
              <w:t>Web of Science Core Collection</w:t>
            </w:r>
          </w:p>
          <w:p w14:paraId="5F9BCA27" w14:textId="77777777" w:rsidR="00F604A0" w:rsidRPr="00F01BA2" w:rsidRDefault="00F604A0" w:rsidP="00D759D2">
            <w:pPr>
              <w:pStyle w:val="4"/>
              <w:shd w:val="clear" w:color="auto" w:fill="FFFFFF"/>
              <w:spacing w:before="0" w:after="375" w:line="300" w:lineRule="atLeast"/>
              <w:rPr>
                <w:b w:val="0"/>
                <w:caps/>
                <w:sz w:val="20"/>
                <w:szCs w:val="20"/>
                <w:lang w:eastAsia="ru-RU"/>
              </w:rPr>
            </w:pPr>
            <w:r w:rsidRPr="00F01BA2">
              <w:rPr>
                <w:sz w:val="20"/>
                <w:szCs w:val="20"/>
                <w:lang w:val="kk-KZ"/>
              </w:rPr>
              <w:t>2</w:t>
            </w:r>
            <w:r w:rsidRPr="00F01BA2">
              <w:rPr>
                <w:bCs/>
                <w:sz w:val="20"/>
                <w:szCs w:val="20"/>
                <w:lang w:val="kk-KZ"/>
              </w:rPr>
              <w:t>.</w:t>
            </w:r>
            <w:r w:rsidRPr="00F01BA2">
              <w:rPr>
                <w:b w:val="0"/>
                <w:caps/>
                <w:sz w:val="20"/>
                <w:szCs w:val="20"/>
                <w:lang w:eastAsia="ru-RU"/>
              </w:rPr>
              <w:t xml:space="preserve"> SCOPUS БАЗАС</w:t>
            </w:r>
            <w:r>
              <w:rPr>
                <w:b w:val="0"/>
                <w:caps/>
                <w:sz w:val="20"/>
                <w:szCs w:val="20"/>
                <w:lang w:eastAsia="ru-RU"/>
              </w:rPr>
              <w:t>ы</w:t>
            </w:r>
          </w:p>
          <w:p w14:paraId="76A7108F" w14:textId="77777777" w:rsidR="00F604A0" w:rsidRPr="00407938" w:rsidRDefault="00F604A0" w:rsidP="00D759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07938">
              <w:rPr>
                <w:color w:val="FF0000"/>
                <w:sz w:val="16"/>
                <w:szCs w:val="16"/>
              </w:rPr>
              <w:t>(3-5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кем емес</w:t>
            </w:r>
            <w:r w:rsidRPr="00407938">
              <w:rPr>
                <w:color w:val="FF0000"/>
                <w:sz w:val="16"/>
                <w:szCs w:val="16"/>
              </w:rPr>
              <w:t>)</w:t>
            </w:r>
          </w:p>
          <w:p w14:paraId="0233285A" w14:textId="77777777" w:rsidR="00F604A0" w:rsidRPr="002A2C42" w:rsidRDefault="00000000" w:rsidP="00D759D2">
            <w:pPr>
              <w:pStyle w:val="af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7"/>
              <w:ind w:left="305" w:hanging="284"/>
              <w:rPr>
                <w:rStyle w:val="aa"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hyperlink r:id="rId8" w:history="1">
              <w:r w:rsidR="00F604A0" w:rsidRPr="002A2C42">
                <w:rPr>
                  <w:rStyle w:val="aa"/>
                  <w:color w:val="FF0000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="00F604A0" w:rsidRPr="002A2C42">
              <w:rPr>
                <w:rStyle w:val="aa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7F9FB578" w14:textId="77777777" w:rsidR="00F604A0" w:rsidRDefault="00F604A0" w:rsidP="00D759D2">
            <w:pPr>
              <w:tabs>
                <w:tab w:val="left" w:pos="927"/>
              </w:tabs>
              <w:jc w:val="both"/>
              <w:rPr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2.</w:t>
            </w:r>
            <w:hyperlink r:id="rId9" w:history="1">
              <w:r>
                <w:rPr>
                  <w:rStyle w:val="aa"/>
                  <w:sz w:val="20"/>
                  <w:szCs w:val="20"/>
                </w:rPr>
                <w:t>http://www.dataplus.ru</w:t>
              </w:r>
            </w:hyperlink>
            <w:r>
              <w:rPr>
                <w:sz w:val="20"/>
                <w:szCs w:val="20"/>
              </w:rPr>
              <w:t xml:space="preserve">- сайт компании Дата+ которое занимается </w:t>
            </w:r>
            <w:r>
              <w:rPr>
                <w:color w:val="333333"/>
                <w:sz w:val="20"/>
                <w:szCs w:val="20"/>
              </w:rPr>
              <w:t>распространением географических информационных систем (ГИС) от мировых лидеров - компаний ESRI и ERDAS. Техническая поддержка, обучение, консалтинг, выполнение комплексных проектных работ на основе ГИС-технологий.</w:t>
            </w:r>
          </w:p>
          <w:p w14:paraId="2D01C651" w14:textId="77777777" w:rsidR="00F604A0" w:rsidRPr="002A2C42" w:rsidRDefault="00F604A0" w:rsidP="00D759D2">
            <w:pPr>
              <w:autoSpaceDE w:val="0"/>
              <w:autoSpaceDN w:val="0"/>
              <w:adjustRightInd w:val="0"/>
              <w:spacing w:after="27"/>
              <w:rPr>
                <w:rStyle w:val="aa"/>
                <w:sz w:val="20"/>
                <w:szCs w:val="20"/>
                <w:shd w:val="clear" w:color="auto" w:fill="FFFFFF"/>
              </w:rPr>
            </w:pPr>
            <w:r>
              <w:rPr>
                <w:color w:val="0000FF"/>
                <w:sz w:val="20"/>
                <w:szCs w:val="20"/>
                <w:u w:val="single"/>
              </w:rPr>
              <w:t xml:space="preserve">3. </w:t>
            </w:r>
            <w:r w:rsidRPr="002A2C42">
              <w:rPr>
                <w:color w:val="0000FF"/>
                <w:sz w:val="20"/>
                <w:szCs w:val="20"/>
                <w:u w:val="single"/>
              </w:rPr>
              <w:t>http://www.</w:t>
            </w:r>
            <w:hyperlink r:id="rId10" w:history="1">
              <w:r w:rsidRPr="002A2C42">
                <w:rPr>
                  <w:rStyle w:val="aa"/>
                  <w:sz w:val="20"/>
                  <w:szCs w:val="20"/>
                </w:rPr>
                <w:t>google</w:t>
              </w:r>
            </w:hyperlink>
            <w:r w:rsidRPr="002A2C42">
              <w:rPr>
                <w:color w:val="0000FF"/>
                <w:sz w:val="20"/>
                <w:szCs w:val="20"/>
                <w:u w:val="single"/>
              </w:rPr>
              <w:t xml:space="preserve">.kz  </w:t>
            </w:r>
            <w:r w:rsidRPr="002A2C42">
              <w:rPr>
                <w:sz w:val="20"/>
                <w:szCs w:val="20"/>
              </w:rPr>
              <w:t>сайт где можно найти материалы про геоинформационных  систем. Использование ГИС технологии в социально-экономической географии</w:t>
            </w:r>
          </w:p>
          <w:p w14:paraId="3821D66F" w14:textId="77777777" w:rsidR="00F604A0" w:rsidRPr="00407938" w:rsidRDefault="00F604A0" w:rsidP="00D759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 xml:space="preserve">2. </w:t>
            </w:r>
            <w:r w:rsidRPr="00407938">
              <w:rPr>
                <w:color w:val="FF0000"/>
                <w:sz w:val="20"/>
                <w:szCs w:val="20"/>
                <w:lang w:val="en-US"/>
              </w:rPr>
              <w:t>MOOC</w:t>
            </w:r>
            <w:r w:rsidRPr="00407938">
              <w:rPr>
                <w:color w:val="FF0000"/>
                <w:sz w:val="20"/>
                <w:szCs w:val="20"/>
              </w:rPr>
              <w:t>/видео</w:t>
            </w:r>
            <w:r>
              <w:rPr>
                <w:color w:val="FF0000"/>
                <w:sz w:val="20"/>
                <w:szCs w:val="20"/>
                <w:lang w:val="kk-KZ"/>
              </w:rPr>
              <w:t>дәрістер</w:t>
            </w:r>
            <w:r w:rsidRPr="00407938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және</w:t>
            </w:r>
            <w:r w:rsidRPr="00407938">
              <w:rPr>
                <w:color w:val="FF0000"/>
                <w:sz w:val="20"/>
                <w:szCs w:val="20"/>
              </w:rPr>
              <w:t xml:space="preserve"> т.</w:t>
            </w:r>
            <w:r>
              <w:rPr>
                <w:color w:val="FF0000"/>
                <w:sz w:val="20"/>
                <w:szCs w:val="20"/>
                <w:lang w:val="kk-KZ"/>
              </w:rPr>
              <w:t>б</w:t>
            </w:r>
            <w:r w:rsidRPr="00407938">
              <w:rPr>
                <w:color w:val="FF0000"/>
                <w:sz w:val="20"/>
                <w:szCs w:val="20"/>
              </w:rPr>
              <w:t>.</w:t>
            </w:r>
          </w:p>
          <w:p w14:paraId="052C4555" w14:textId="77777777" w:rsidR="00F604A0" w:rsidRPr="00407938" w:rsidRDefault="00F604A0" w:rsidP="00D759D2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алық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қамтамассыздандырылуы</w:t>
            </w:r>
            <w:proofErr w:type="spellEnd"/>
            <w:r w:rsidRPr="0040793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07938">
              <w:rPr>
                <w:color w:val="FF0000"/>
                <w:sz w:val="16"/>
                <w:szCs w:val="16"/>
                <w:lang w:val="kk-KZ"/>
              </w:rPr>
              <w:t>(</w:t>
            </w:r>
            <w:r>
              <w:rPr>
                <w:color w:val="FF0000"/>
                <w:sz w:val="16"/>
                <w:szCs w:val="16"/>
                <w:lang w:val="kk-KZ"/>
              </w:rPr>
              <w:t>егер қажет болса</w:t>
            </w:r>
            <w:r w:rsidRPr="00407938">
              <w:rPr>
                <w:color w:val="FF0000"/>
                <w:sz w:val="16"/>
                <w:szCs w:val="16"/>
                <w:lang w:val="kk-KZ"/>
              </w:rPr>
              <w:t>)</w:t>
            </w:r>
          </w:p>
          <w:p w14:paraId="0E6C7BAA" w14:textId="77777777" w:rsidR="00F604A0" w:rsidRPr="00407938" w:rsidRDefault="00F604A0" w:rsidP="00D759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1.</w:t>
            </w:r>
          </w:p>
          <w:p w14:paraId="72D0DB8E" w14:textId="77777777" w:rsidR="00F604A0" w:rsidRPr="00407938" w:rsidRDefault="00F604A0" w:rsidP="00D759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2.</w:t>
            </w:r>
          </w:p>
        </w:tc>
      </w:tr>
    </w:tbl>
    <w:p w14:paraId="4AB40B0B" w14:textId="77777777" w:rsidR="00F604A0" w:rsidRPr="003F2DC5" w:rsidRDefault="00F604A0" w:rsidP="00F604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F604A0" w:rsidRPr="00E32800" w14:paraId="143158C7" w14:textId="77777777" w:rsidTr="00D759D2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81876D1" w14:textId="77777777" w:rsidR="00F604A0" w:rsidRDefault="00F604A0" w:rsidP="00D759D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5D931740" w14:textId="77777777" w:rsidR="00F604A0" w:rsidRDefault="00F604A0" w:rsidP="00D759D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Pr="00B44E6D">
              <w:rPr>
                <w:b/>
                <w:sz w:val="20"/>
                <w:szCs w:val="20"/>
              </w:rPr>
              <w:t>ка</w:t>
            </w:r>
            <w:proofErr w:type="spellStart"/>
            <w:r>
              <w:rPr>
                <w:b/>
                <w:sz w:val="20"/>
                <w:szCs w:val="20"/>
                <w:lang w:val="kk-KZ"/>
              </w:rPr>
              <w:t>демиялық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6EEFDEAB" w14:textId="77777777" w:rsidR="00F604A0" w:rsidRPr="004E7FA2" w:rsidRDefault="00F604A0" w:rsidP="00D759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E3FF5" w14:textId="77777777" w:rsidR="00F604A0" w:rsidRDefault="00F604A0" w:rsidP="00D759D2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proofErr w:type="spellStart"/>
            <w:r>
              <w:rPr>
                <w:sz w:val="20"/>
                <w:szCs w:val="20"/>
                <w:lang w:val="kk-KZ"/>
              </w:rPr>
              <w:t>тындағы</w:t>
            </w:r>
            <w:proofErr w:type="spellEnd"/>
            <w:r w:rsidRPr="00C504DA">
              <w:rPr>
                <w:sz w:val="20"/>
                <w:szCs w:val="20"/>
              </w:rPr>
              <w:t xml:space="preserve"> Қ</w:t>
            </w:r>
            <w:proofErr w:type="spellStart"/>
            <w:r>
              <w:rPr>
                <w:sz w:val="20"/>
                <w:szCs w:val="20"/>
                <w:lang w:val="kk-KZ"/>
              </w:rPr>
              <w:t>азҰУ</w:t>
            </w:r>
            <w:proofErr w:type="spellEnd"/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Pr="001A7302">
              <w:rPr>
                <w:sz w:val="20"/>
                <w:szCs w:val="20"/>
              </w:rPr>
              <w:t xml:space="preserve"> </w:t>
            </w:r>
          </w:p>
          <w:p w14:paraId="06285AF8" w14:textId="77777777" w:rsidR="00F604A0" w:rsidRDefault="00F604A0" w:rsidP="00D759D2">
            <w:pPr>
              <w:jc w:val="both"/>
              <w:rPr>
                <w:sz w:val="20"/>
                <w:szCs w:val="20"/>
              </w:rPr>
            </w:pPr>
            <w:proofErr w:type="spellStart"/>
            <w:r w:rsidRPr="00C504DA">
              <w:rPr>
                <w:sz w:val="20"/>
                <w:szCs w:val="20"/>
              </w:rPr>
              <w:t>Құжаттар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қолжетімді</w:t>
            </w:r>
            <w:proofErr w:type="spellEnd"/>
            <w:r w:rsidRPr="00C504DA">
              <w:rPr>
                <w:sz w:val="20"/>
                <w:szCs w:val="20"/>
              </w:rPr>
              <w:t>.</w:t>
            </w:r>
          </w:p>
          <w:p w14:paraId="5536A214" w14:textId="77777777" w:rsidR="00F604A0" w:rsidRPr="00AD23BE" w:rsidRDefault="00F604A0" w:rsidP="00D759D2">
            <w:pPr>
              <w:jc w:val="both"/>
              <w:rPr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Ғылым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білімнің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Студенттердің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магистранттардың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докторанттардың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үдерісін</w:t>
            </w:r>
            <w:proofErr w:type="spellEnd"/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тереңде</w:t>
            </w:r>
            <w:proofErr w:type="spellEnd"/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Ол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университеттің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бөлімшелерінде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ғылыми-техникалық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</w:t>
            </w:r>
            <w:proofErr w:type="spellStart"/>
            <w:r w:rsidRPr="001141CC">
              <w:rPr>
                <w:sz w:val="20"/>
                <w:szCs w:val="20"/>
              </w:rPr>
              <w:t>ұйымдастырылады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берудің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барлық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деңгейлеріндегі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алушылардың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өзіндік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ақпараттық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қолдана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жаңа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дағдылары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құзыреттіліктерін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дамытуға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бағытталған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университетінің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оқытушысы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нәтижелерін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дәрістер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семинарлық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практикалық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1141CC">
              <w:rPr>
                <w:sz w:val="20"/>
                <w:szCs w:val="20"/>
              </w:rPr>
              <w:t>ертханалық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тақырыбын</w:t>
            </w:r>
            <w:proofErr w:type="spellEnd"/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көрініс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тақырыптарының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өзектілігіне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2BF4BCC3" w14:textId="77777777" w:rsidR="00F604A0" w:rsidRDefault="00F604A0" w:rsidP="00D759D2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Сабаққа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қатысу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Әр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мазмұнын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күнтізбесінде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сақтамау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баллда</w:t>
            </w:r>
            <w:proofErr w:type="spellStart"/>
            <w:r w:rsidRPr="001141CC">
              <w:rPr>
                <w:sz w:val="20"/>
                <w:szCs w:val="20"/>
              </w:rPr>
              <w:t>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жоғалуына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әкеледі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66FA57C9" w14:textId="77777777" w:rsidR="00F604A0" w:rsidRPr="00AD23BE" w:rsidRDefault="00F604A0" w:rsidP="00D759D2">
            <w:pPr>
              <w:jc w:val="both"/>
              <w:rPr>
                <w:rStyle w:val="aa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B845E9">
              <w:rPr>
                <w:rStyle w:val="aa"/>
                <w:b/>
                <w:bCs/>
                <w:sz w:val="20"/>
                <w:szCs w:val="20"/>
              </w:rPr>
              <w:t>Академиялық</w:t>
            </w:r>
            <w:proofErr w:type="spellEnd"/>
            <w:r w:rsidRPr="00B845E9">
              <w:rPr>
                <w:rStyle w:val="a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b/>
                <w:bCs/>
                <w:sz w:val="20"/>
                <w:szCs w:val="20"/>
              </w:rPr>
              <w:t>адалдық</w:t>
            </w:r>
            <w:proofErr w:type="spellEnd"/>
            <w:r w:rsidRPr="00B845E9">
              <w:rPr>
                <w:rStyle w:val="aa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Практикалық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>/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зертханалық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сабақтар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, </w:t>
            </w:r>
            <w:r>
              <w:rPr>
                <w:rStyle w:val="aa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білім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алушының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шығармашылығын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. Плагиат,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жалғандық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, </w:t>
            </w:r>
            <w:r>
              <w:rPr>
                <w:rStyle w:val="aa"/>
                <w:sz w:val="20"/>
                <w:szCs w:val="20"/>
                <w:lang w:val="kk-KZ"/>
              </w:rPr>
              <w:t>шпаргалка</w:t>
            </w:r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орындаудың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барлық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кезеңдерінде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r>
              <w:rPr>
                <w:rStyle w:val="aa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>.</w:t>
            </w:r>
            <w:r>
              <w:rPr>
                <w:rStyle w:val="aa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a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>
              <w:rPr>
                <w:rStyle w:val="aa"/>
                <w:sz w:val="20"/>
                <w:szCs w:val="20"/>
                <w:lang w:val="kk-KZ"/>
              </w:rPr>
              <w:t>«</w:t>
            </w:r>
            <w:r w:rsidRPr="00AD23BE">
              <w:rPr>
                <w:rStyle w:val="aa"/>
                <w:sz w:val="20"/>
                <w:szCs w:val="20"/>
                <w:u w:val="single"/>
                <w:lang w:val="kk-KZ"/>
              </w:rPr>
              <w:t>Қорытынды бақылауды жүргізу Ережелері», «Ағымдағы оқу жылының күзгі/көктемгі семестрінің қорытынды бақылауын жүргізуге арналған Нұсқаулықтары», «Білім алушылардың тестілік құжаттарының көшіріліп алынуын тексеру туралы Ережесі»</w:t>
            </w:r>
            <w:r>
              <w:rPr>
                <w:rStyle w:val="aa"/>
                <w:sz w:val="20"/>
                <w:szCs w:val="20"/>
                <w:lang w:val="kk-KZ"/>
              </w:rPr>
              <w:t xml:space="preserve"> тәрізді құжаттармен </w:t>
            </w:r>
            <w:r w:rsidRPr="00B845E9">
              <w:rPr>
                <w:rStyle w:val="aa"/>
                <w:sz w:val="20"/>
                <w:szCs w:val="20"/>
                <w:lang w:val="kk-KZ"/>
              </w:rPr>
              <w:t>регламенттеледі.</w:t>
            </w:r>
          </w:p>
          <w:p w14:paraId="2D0696C8" w14:textId="77777777" w:rsidR="00F604A0" w:rsidRPr="00421B33" w:rsidRDefault="00F604A0" w:rsidP="00D759D2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421B33">
              <w:rPr>
                <w:b/>
                <w:bCs/>
                <w:sz w:val="20"/>
                <w:szCs w:val="20"/>
                <w:lang w:val="kk-KZ"/>
              </w:rPr>
              <w:t>Инклюзивті</w:t>
            </w:r>
            <w:proofErr w:type="spellEnd"/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70D34B8C" w14:textId="77777777" w:rsidR="00F604A0" w:rsidRPr="00784789" w:rsidRDefault="00F604A0" w:rsidP="00D759D2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>Барлық білім алушылар, әсіресе мүмкіндігі шектеулі жандар, телефон/e-</w:t>
            </w:r>
            <w:proofErr w:type="spellStart"/>
            <w:r w:rsidRPr="00740908">
              <w:rPr>
                <w:sz w:val="20"/>
                <w:szCs w:val="20"/>
                <w:lang w:val="kk-KZ"/>
              </w:rPr>
              <w:t>mail</w:t>
            </w:r>
            <w:proofErr w:type="spellEnd"/>
            <w:r w:rsidRPr="00740908">
              <w:rPr>
                <w:sz w:val="20"/>
                <w:szCs w:val="20"/>
                <w:lang w:val="kk-KZ"/>
              </w:rPr>
              <w:t xml:space="preserve">  </w:t>
            </w:r>
            <w:hyperlink r:id="rId11" w:history="1">
              <w:r>
                <w:rPr>
                  <w:rStyle w:val="aa"/>
                  <w:color w:val="0000FF"/>
                  <w:sz w:val="20"/>
                  <w:szCs w:val="20"/>
                  <w:lang w:val="kk-KZ" w:eastAsia="ru-RU"/>
                </w:rPr>
                <w:t>gulnar.86_27@mail.ru</w:t>
              </w:r>
            </w:hyperlink>
            <w:r w:rsidRPr="00740908">
              <w:rPr>
                <w:sz w:val="20"/>
                <w:szCs w:val="20"/>
                <w:lang w:val="kk-KZ"/>
              </w:rPr>
              <w:t xml:space="preserve"> немесе MS </w:t>
            </w:r>
            <w:proofErr w:type="spellStart"/>
            <w:r w:rsidRPr="00740908">
              <w:rPr>
                <w:sz w:val="20"/>
                <w:szCs w:val="20"/>
                <w:lang w:val="kk-KZ"/>
              </w:rPr>
              <w:t>Teams</w:t>
            </w:r>
            <w:proofErr w:type="spellEnd"/>
            <w:r w:rsidRPr="00740908">
              <w:rPr>
                <w:sz w:val="20"/>
                <w:szCs w:val="20"/>
                <w:lang w:val="kk-KZ"/>
              </w:rPr>
              <w:t xml:space="preserve">-тегі бейне байланыс арқылы </w:t>
            </w:r>
            <w:r w:rsidRPr="00740908"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>жиналысқа тұрақты сілтеме жасаңыз</w:t>
            </w:r>
            <w:r w:rsidRPr="00740908">
              <w:rPr>
                <w:sz w:val="20"/>
                <w:szCs w:val="20"/>
                <w:lang w:val="kk-KZ"/>
              </w:rPr>
              <w:t xml:space="preserve"> кеңестік көмек ала алады.</w:t>
            </w:r>
            <w:r w:rsidRPr="00784789">
              <w:rPr>
                <w:sz w:val="20"/>
                <w:szCs w:val="20"/>
                <w:lang w:val="kk-KZ"/>
              </w:rPr>
              <w:t xml:space="preserve"> </w:t>
            </w:r>
          </w:p>
          <w:p w14:paraId="75063257" w14:textId="77777777" w:rsidR="00F604A0" w:rsidRPr="00992B40" w:rsidRDefault="00F604A0" w:rsidP="00D759D2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proofErr w:type="spellStart"/>
            <w:r w:rsidRPr="00992B40">
              <w:rPr>
                <w:b/>
                <w:sz w:val="20"/>
                <w:szCs w:val="20"/>
              </w:rPr>
              <w:t>интеграциясы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(massive </w:t>
            </w:r>
            <w:proofErr w:type="spellStart"/>
            <w:r w:rsidRPr="00992B40">
              <w:rPr>
                <w:b/>
                <w:sz w:val="20"/>
                <w:szCs w:val="20"/>
                <w:lang w:val="en-US"/>
              </w:rPr>
              <w:t>openlline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пәнге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интеграциялан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proofErr w:type="spellEnd"/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барлық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білім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алушылар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тіркелуі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қажет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модульдерінің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өту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пәнді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оқу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сәйкес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қатаң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сақталуы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09C636CF" w14:textId="77777777" w:rsidR="00F604A0" w:rsidRPr="0057701D" w:rsidRDefault="00F604A0" w:rsidP="00D759D2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proofErr w:type="spellStart"/>
            <w:r w:rsidRPr="00992B40">
              <w:rPr>
                <w:b/>
                <w:sz w:val="20"/>
                <w:szCs w:val="20"/>
              </w:rPr>
              <w:t>ңыз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proofErr w:type="spellStart"/>
            <w:r w:rsidRPr="00992B40">
              <w:rPr>
                <w:bCs/>
                <w:sz w:val="20"/>
                <w:szCs w:val="20"/>
              </w:rPr>
              <w:t>Әр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тапсырманың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>әннің</w:t>
            </w:r>
            <w:r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мазмұнын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іске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асыру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күнтізбесінде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92B40">
              <w:rPr>
                <w:bCs/>
                <w:sz w:val="20"/>
                <w:szCs w:val="20"/>
              </w:rPr>
              <w:t>сондай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proofErr w:type="spellStart"/>
            <w:r w:rsidRPr="00992B40">
              <w:rPr>
                <w:bCs/>
                <w:sz w:val="20"/>
                <w:szCs w:val="20"/>
              </w:rPr>
              <w:t>ақ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Мерзімдерді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сақтамау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жоғалуына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әкеледі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F604A0" w:rsidRPr="003F2DC5" w14:paraId="3955E8A5" w14:textId="77777777" w:rsidTr="00D759D2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442778E6" w14:textId="77777777" w:rsidR="00F604A0" w:rsidRPr="002F2C36" w:rsidRDefault="00F604A0" w:rsidP="00D759D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БЕРУ, БІЛІМ АЛУ ЖӘНЕ БАҒАЛАНУ ТУРАЛЫ АҚПАРАТ</w:t>
            </w:r>
          </w:p>
        </w:tc>
      </w:tr>
      <w:tr w:rsidR="00F604A0" w:rsidRPr="003F2DC5" w14:paraId="15371378" w14:textId="77777777" w:rsidTr="00D759D2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CADAA8" w14:textId="77777777" w:rsidR="00F604A0" w:rsidRPr="00C03EF1" w:rsidRDefault="00F604A0" w:rsidP="00D759D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Pr="00C03EF1">
              <w:rPr>
                <w:b/>
                <w:bCs/>
                <w:sz w:val="16"/>
                <w:szCs w:val="16"/>
              </w:rPr>
              <w:t>а</w:t>
            </w:r>
            <w:proofErr w:type="spellStart"/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14333B45" w14:textId="77777777" w:rsidR="00F604A0" w:rsidRPr="00C03EF1" w:rsidRDefault="00F604A0" w:rsidP="00D759D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75908C" w14:textId="77777777" w:rsidR="00F604A0" w:rsidRPr="0034309A" w:rsidRDefault="00F604A0" w:rsidP="00D759D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F604A0" w:rsidRPr="003F2DC5" w14:paraId="53CEFE0A" w14:textId="77777777" w:rsidTr="00D759D2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CF29671" w14:textId="77777777" w:rsidR="00F604A0" w:rsidRPr="006D1812" w:rsidRDefault="00F604A0" w:rsidP="00D759D2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lastRenderedPageBreak/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826192" w14:textId="77777777" w:rsidR="00F604A0" w:rsidRPr="008053AD" w:rsidRDefault="00F604A0" w:rsidP="00D759D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E5BC8A" w14:textId="77777777" w:rsidR="00F604A0" w:rsidRPr="00C03EF1" w:rsidRDefault="00F604A0" w:rsidP="00D759D2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7EAAD6" w14:textId="77777777" w:rsidR="00F604A0" w:rsidRPr="00C03EF1" w:rsidRDefault="00F604A0" w:rsidP="00D759D2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76CBBA1" w14:textId="77777777" w:rsidR="00F604A0" w:rsidRPr="00430635" w:rsidRDefault="00F604A0" w:rsidP="00D759D2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/>
                <w:sz w:val="16"/>
                <w:szCs w:val="16"/>
              </w:rPr>
              <w:t>бағалау</w:t>
            </w:r>
            <w:proofErr w:type="spellEnd"/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әзірленген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оқытудың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нақты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қол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күтілетін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нәтижелерімен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және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жиынтық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бағалауға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14:paraId="3166DF96" w14:textId="77777777" w:rsidR="00F604A0" w:rsidRPr="00430635" w:rsidRDefault="00F604A0" w:rsidP="00D759D2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</w:t>
            </w:r>
            <w:proofErr w:type="spellEnd"/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529C5E00" w14:textId="77777777" w:rsidR="00F604A0" w:rsidRPr="00E32800" w:rsidRDefault="00F604A0" w:rsidP="00D759D2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proofErr w:type="spellStart"/>
            <w:r w:rsidRPr="000F5866">
              <w:rPr>
                <w:bCs/>
                <w:sz w:val="16"/>
                <w:szCs w:val="16"/>
              </w:rPr>
              <w:t>Оқу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нәтижелері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бағаланады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F604A0" w:rsidRPr="003F2DC5" w14:paraId="3FA9B089" w14:textId="77777777" w:rsidTr="00D759D2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F4AFE2" w14:textId="77777777" w:rsidR="00F604A0" w:rsidRPr="00C03EF1" w:rsidRDefault="00F604A0" w:rsidP="00D759D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40C3A4F" w14:textId="77777777" w:rsidR="00F604A0" w:rsidRPr="00C03EF1" w:rsidRDefault="00F604A0" w:rsidP="00D759D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425ADEF" w14:textId="77777777" w:rsidR="00F604A0" w:rsidRPr="00C03EF1" w:rsidRDefault="00F604A0" w:rsidP="00D759D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48E7D5F" w14:textId="77777777" w:rsidR="00F604A0" w:rsidRPr="00362E3D" w:rsidRDefault="00F604A0" w:rsidP="00D759D2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296C6D4B" w14:textId="77777777" w:rsidR="00F604A0" w:rsidRPr="002A6C44" w:rsidRDefault="00F604A0" w:rsidP="00D759D2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F604A0" w:rsidRPr="003F2DC5" w14:paraId="19F4556B" w14:textId="77777777" w:rsidTr="00D759D2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BE64CE3" w14:textId="77777777" w:rsidR="00F604A0" w:rsidRPr="00C03EF1" w:rsidRDefault="00F604A0" w:rsidP="00D759D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20877D" w14:textId="77777777" w:rsidR="00F604A0" w:rsidRPr="00C03EF1" w:rsidRDefault="00F604A0" w:rsidP="00D759D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3FABD52" w14:textId="77777777" w:rsidR="00F604A0" w:rsidRPr="00C03EF1" w:rsidRDefault="00F604A0" w:rsidP="00D759D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253DD6D2" w14:textId="77777777" w:rsidR="00F604A0" w:rsidRPr="00C03EF1" w:rsidRDefault="00F604A0" w:rsidP="00D759D2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5066FC92" w14:textId="77777777" w:rsidR="00F604A0" w:rsidRPr="002A6C44" w:rsidRDefault="00F604A0" w:rsidP="00D759D2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F604A0" w:rsidRPr="003F2DC5" w14:paraId="12E36230" w14:textId="77777777" w:rsidTr="00D759D2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D7D9E52" w14:textId="77777777" w:rsidR="00F604A0" w:rsidRPr="00C03EF1" w:rsidRDefault="00F604A0" w:rsidP="00D759D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2F8F52" w14:textId="77777777" w:rsidR="00F604A0" w:rsidRPr="00C03EF1" w:rsidRDefault="00F604A0" w:rsidP="00D759D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69A2D55" w14:textId="77777777" w:rsidR="00F604A0" w:rsidRPr="00C03EF1" w:rsidRDefault="00F604A0" w:rsidP="00D759D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9E8FA" w14:textId="77777777" w:rsidR="00F604A0" w:rsidRPr="00362E3D" w:rsidRDefault="00F604A0" w:rsidP="00D759D2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73FB8327" w14:textId="77777777" w:rsidR="00F604A0" w:rsidRPr="00A74824" w:rsidRDefault="00F604A0" w:rsidP="00D759D2">
            <w:pPr>
              <w:jc w:val="both"/>
              <w:rPr>
                <w:sz w:val="16"/>
                <w:szCs w:val="16"/>
              </w:rPr>
            </w:pPr>
          </w:p>
        </w:tc>
      </w:tr>
      <w:tr w:rsidR="00F604A0" w:rsidRPr="00FA5D2E" w14:paraId="366E43F8" w14:textId="77777777" w:rsidTr="00D759D2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3A7805" w14:textId="77777777" w:rsidR="00F604A0" w:rsidRPr="00C03EF1" w:rsidRDefault="00F604A0" w:rsidP="00D759D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61B3494" w14:textId="77777777" w:rsidR="00F604A0" w:rsidRPr="00C03EF1" w:rsidRDefault="00F604A0" w:rsidP="00D759D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CBCE6A9" w14:textId="77777777" w:rsidR="00F604A0" w:rsidRPr="00C03EF1" w:rsidRDefault="00F604A0" w:rsidP="00D759D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5E9B385" w14:textId="77777777" w:rsidR="00F604A0" w:rsidRPr="00C03EF1" w:rsidRDefault="00F604A0" w:rsidP="00D759D2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98ABC9" w14:textId="77777777" w:rsidR="00F604A0" w:rsidRPr="000F5866" w:rsidRDefault="00F604A0" w:rsidP="00D759D2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proofErr w:type="spellStart"/>
            <w:r>
              <w:rPr>
                <w:b/>
                <w:sz w:val="16"/>
                <w:szCs w:val="16"/>
                <w:lang w:val="kk-KZ"/>
              </w:rPr>
              <w:t>ті</w:t>
            </w:r>
            <w:proofErr w:type="spellEnd"/>
            <w:r>
              <w:rPr>
                <w:b/>
                <w:sz w:val="16"/>
                <w:szCs w:val="16"/>
                <w:lang w:val="kk-KZ"/>
              </w:rPr>
              <w:t xml:space="preserve">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09034040" w14:textId="77777777" w:rsidR="00F604A0" w:rsidRPr="000F5866" w:rsidRDefault="00F604A0" w:rsidP="00D759D2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Оқытушы 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>бағалаудың өз түрлерін енгізед</w:t>
            </w:r>
            <w:r>
              <w:rPr>
                <w:color w:val="FF0000"/>
                <w:sz w:val="16"/>
                <w:szCs w:val="16"/>
                <w:lang w:val="kk-KZ"/>
              </w:rPr>
              <w:t>і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 xml:space="preserve"> немесе ұсынылған нұсқаны қолданады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C47F09" w14:textId="77777777" w:rsidR="00F604A0" w:rsidRPr="000F5866" w:rsidRDefault="00F604A0" w:rsidP="00D759D2">
            <w:pPr>
              <w:rPr>
                <w:color w:val="FF0000"/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 xml:space="preserve">Оқытушы өзінің </w:t>
            </w:r>
            <w:r>
              <w:rPr>
                <w:color w:val="FF0000"/>
                <w:sz w:val="16"/>
                <w:szCs w:val="16"/>
                <w:lang w:val="kk-KZ"/>
              </w:rPr>
              <w:t>баллдарға бөлуін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 xml:space="preserve"> күнтізбеге (кестеге) сәйкес пункттерге енгізеді.</w:t>
            </w:r>
          </w:p>
          <w:p w14:paraId="794A676A" w14:textId="77777777" w:rsidR="00F604A0" w:rsidRPr="004B2BA6" w:rsidRDefault="00F604A0" w:rsidP="00D759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4B2BA6">
              <w:rPr>
                <w:color w:val="FF0000"/>
                <w:sz w:val="16"/>
                <w:szCs w:val="16"/>
                <w:u w:val="single"/>
                <w:lang w:val="kk-KZ"/>
              </w:rPr>
              <w:t>Емтихан және пән бойынша қорытынды балл өзгермейді.</w:t>
            </w:r>
          </w:p>
        </w:tc>
      </w:tr>
      <w:tr w:rsidR="00F604A0" w:rsidRPr="003F2DC5" w14:paraId="3916A77D" w14:textId="77777777" w:rsidTr="00D759D2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F3261AD" w14:textId="77777777" w:rsidR="00F604A0" w:rsidRPr="00C03EF1" w:rsidRDefault="00F604A0" w:rsidP="00D759D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DA08DC" w14:textId="77777777" w:rsidR="00F604A0" w:rsidRPr="00C03EF1" w:rsidRDefault="00F604A0" w:rsidP="00D759D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9929FAF" w14:textId="77777777" w:rsidR="00F604A0" w:rsidRPr="00C03EF1" w:rsidRDefault="00F604A0" w:rsidP="00D759D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3904EC85" w14:textId="77777777" w:rsidR="00F604A0" w:rsidRPr="00C03EF1" w:rsidRDefault="00F604A0" w:rsidP="00D759D2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CF26C08" w14:textId="77777777" w:rsidR="00F604A0" w:rsidRPr="00D36E98" w:rsidRDefault="00F604A0" w:rsidP="00D759D2">
            <w:pPr>
              <w:jc w:val="both"/>
              <w:rPr>
                <w:sz w:val="16"/>
                <w:szCs w:val="16"/>
              </w:rPr>
            </w:pPr>
            <w:proofErr w:type="spellStart"/>
            <w:r w:rsidRPr="00362E3D">
              <w:rPr>
                <w:sz w:val="16"/>
                <w:szCs w:val="16"/>
              </w:rPr>
              <w:t>Дәрістердегі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B272DD8" w14:textId="77777777" w:rsidR="00F604A0" w:rsidRPr="009563F1" w:rsidRDefault="00F604A0" w:rsidP="00D759D2">
            <w:pPr>
              <w:jc w:val="both"/>
              <w:rPr>
                <w:color w:val="FF0000"/>
                <w:sz w:val="16"/>
                <w:szCs w:val="16"/>
              </w:rPr>
            </w:pPr>
            <w:r w:rsidRPr="009563F1">
              <w:rPr>
                <w:color w:val="FF0000"/>
                <w:sz w:val="16"/>
                <w:szCs w:val="16"/>
              </w:rPr>
              <w:t>5</w:t>
            </w:r>
          </w:p>
        </w:tc>
      </w:tr>
      <w:tr w:rsidR="00F604A0" w:rsidRPr="003F2DC5" w14:paraId="18416B21" w14:textId="77777777" w:rsidTr="00D759D2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5242F17" w14:textId="77777777" w:rsidR="00F604A0" w:rsidRPr="00C03EF1" w:rsidRDefault="00F604A0" w:rsidP="00D759D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82F668A" w14:textId="77777777" w:rsidR="00F604A0" w:rsidRPr="00C03EF1" w:rsidRDefault="00F604A0" w:rsidP="00D759D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7D8629" w14:textId="77777777" w:rsidR="00F604A0" w:rsidRPr="00C03EF1" w:rsidRDefault="00F604A0" w:rsidP="00D759D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3390BE6B" w14:textId="77777777" w:rsidR="00F604A0" w:rsidRPr="00C03EF1" w:rsidRDefault="00F604A0" w:rsidP="00D759D2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2E5DB72" w14:textId="77777777" w:rsidR="00F604A0" w:rsidRPr="00362E3D" w:rsidRDefault="00F604A0" w:rsidP="00D759D2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Практикалық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сабақтарда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жұмыс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2096AE" w14:textId="77777777" w:rsidR="00F604A0" w:rsidRPr="009C29E7" w:rsidRDefault="00F604A0" w:rsidP="00D759D2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F604A0" w:rsidRPr="003F2DC5" w14:paraId="6DE6A565" w14:textId="77777777" w:rsidTr="00D759D2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0B78344" w14:textId="77777777" w:rsidR="00F604A0" w:rsidRPr="00C03EF1" w:rsidRDefault="00F604A0" w:rsidP="00D759D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B339CF9" w14:textId="77777777" w:rsidR="00F604A0" w:rsidRPr="00C03EF1" w:rsidRDefault="00F604A0" w:rsidP="00D759D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19CB0F" w14:textId="77777777" w:rsidR="00F604A0" w:rsidRPr="00C03EF1" w:rsidRDefault="00F604A0" w:rsidP="00D759D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68FC6AE" w14:textId="77777777" w:rsidR="00F604A0" w:rsidRPr="00362E3D" w:rsidRDefault="00F604A0" w:rsidP="00D759D2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4C5DEF2" w14:textId="77777777" w:rsidR="00F604A0" w:rsidRPr="00D36E98" w:rsidRDefault="00F604A0" w:rsidP="00D759D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606CCAC" w14:textId="77777777" w:rsidR="00F604A0" w:rsidRPr="009C29E7" w:rsidRDefault="00F604A0" w:rsidP="00D759D2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9563F1"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F604A0" w:rsidRPr="003F2DC5" w14:paraId="4DBE8ABF" w14:textId="77777777" w:rsidTr="00D759D2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463F566" w14:textId="77777777" w:rsidR="00F604A0" w:rsidRPr="00C03EF1" w:rsidRDefault="00F604A0" w:rsidP="00D759D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9CA1E80" w14:textId="77777777" w:rsidR="00F604A0" w:rsidRPr="00C03EF1" w:rsidRDefault="00F604A0" w:rsidP="00D759D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A00E32C" w14:textId="77777777" w:rsidR="00F604A0" w:rsidRPr="00C03EF1" w:rsidRDefault="00F604A0" w:rsidP="00D759D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3F18048C" w14:textId="77777777" w:rsidR="00F604A0" w:rsidRPr="00C03EF1" w:rsidRDefault="00F604A0" w:rsidP="00D759D2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773487A" w14:textId="77777777" w:rsidR="00F604A0" w:rsidRPr="00362E3D" w:rsidRDefault="00F604A0" w:rsidP="00D759D2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Жобалық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және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шығармашылық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қызмет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CB02D16" w14:textId="77777777" w:rsidR="00F604A0" w:rsidRPr="009C29E7" w:rsidRDefault="00F604A0" w:rsidP="00D759D2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F604A0" w:rsidRPr="003F2DC5" w14:paraId="29F0B6A7" w14:textId="77777777" w:rsidTr="00D759D2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1DD8E7D" w14:textId="77777777" w:rsidR="00F604A0" w:rsidRPr="00C03EF1" w:rsidRDefault="00F604A0" w:rsidP="00D759D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BB027BA" w14:textId="77777777" w:rsidR="00F604A0" w:rsidRPr="00C03EF1" w:rsidRDefault="00F604A0" w:rsidP="00D759D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FF0EE00" w14:textId="77777777" w:rsidR="00F604A0" w:rsidRPr="00C03EF1" w:rsidRDefault="00F604A0" w:rsidP="00D759D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8E75144" w14:textId="77777777" w:rsidR="00F604A0" w:rsidRPr="00362E3D" w:rsidRDefault="00F604A0" w:rsidP="00D759D2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D255A51" w14:textId="77777777" w:rsidR="00F604A0" w:rsidRPr="00D36E98" w:rsidRDefault="00F604A0" w:rsidP="00D759D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  <w:lang w:val="kk-KZ"/>
              </w:rPr>
              <w:t>емтиха</w:t>
            </w:r>
            <w:proofErr w:type="spellEnd"/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06D39C" w14:textId="77777777" w:rsidR="00F604A0" w:rsidRPr="00D36E98" w:rsidRDefault="00F604A0" w:rsidP="00D759D2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F604A0" w:rsidRPr="003F2DC5" w14:paraId="140A2408" w14:textId="77777777" w:rsidTr="00D759D2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FA3D" w14:textId="77777777" w:rsidR="00F604A0" w:rsidRPr="00122EF2" w:rsidRDefault="00F604A0" w:rsidP="00D759D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BA46" w14:textId="77777777" w:rsidR="00F604A0" w:rsidRPr="00122EF2" w:rsidRDefault="00F604A0" w:rsidP="00D759D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C72C" w14:textId="77777777" w:rsidR="00F604A0" w:rsidRPr="00122EF2" w:rsidRDefault="00F604A0" w:rsidP="00D759D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3336E895" w14:textId="77777777" w:rsidR="00F604A0" w:rsidRPr="00122EF2" w:rsidRDefault="00F604A0" w:rsidP="00D759D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70DF" w14:textId="77777777" w:rsidR="00F604A0" w:rsidRPr="00122EF2" w:rsidRDefault="00F604A0" w:rsidP="00D759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0590" w14:textId="77777777" w:rsidR="00F604A0" w:rsidRPr="00122EF2" w:rsidRDefault="00F604A0" w:rsidP="00D759D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604A0" w:rsidRPr="003F2DC5" w14:paraId="5D0A02F6" w14:textId="77777777" w:rsidTr="00D759D2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6414FBA7" w14:textId="77777777" w:rsidR="00F604A0" w:rsidRDefault="00F604A0" w:rsidP="00D759D2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14073114" w14:textId="77777777" w:rsidR="00F604A0" w:rsidRDefault="00F604A0" w:rsidP="00D759D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B2BA6">
              <w:rPr>
                <w:b/>
                <w:bCs/>
                <w:sz w:val="20"/>
                <w:szCs w:val="20"/>
              </w:rPr>
              <w:t>Оқу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курсының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мазмұнын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күнтізбесі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>дың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және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әдістері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  <w:p w14:paraId="72F285F5" w14:textId="77777777" w:rsidR="00F604A0" w:rsidRPr="00A9530A" w:rsidRDefault="00F604A0" w:rsidP="00D759D2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9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F604A0" w:rsidRPr="002F3F74" w14:paraId="08BB9D98" w14:textId="77777777" w:rsidTr="00D759D2">
        <w:tc>
          <w:tcPr>
            <w:tcW w:w="1135" w:type="dxa"/>
            <w:shd w:val="clear" w:color="auto" w:fill="auto"/>
          </w:tcPr>
          <w:p w14:paraId="6420740D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F3F74"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14:paraId="4C110B03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F3F74"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14:paraId="44E04855" w14:textId="77777777" w:rsidR="00F604A0" w:rsidRPr="002F3F74" w:rsidRDefault="00F604A0" w:rsidP="00D759D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F3F74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14:paraId="6B43C157" w14:textId="77777777" w:rsidR="00F604A0" w:rsidRPr="002F3F74" w:rsidRDefault="00F604A0" w:rsidP="00D759D2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F3F74">
              <w:rPr>
                <w:b/>
                <w:sz w:val="20"/>
                <w:szCs w:val="20"/>
              </w:rPr>
              <w:t>Макс.</w:t>
            </w:r>
          </w:p>
          <w:p w14:paraId="215D05FE" w14:textId="77777777" w:rsidR="00F604A0" w:rsidRPr="002F3F74" w:rsidRDefault="00F604A0" w:rsidP="00D759D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F3F74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F3F74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F604A0" w:rsidRPr="002F3F74" w14:paraId="3DA2E6B9" w14:textId="77777777" w:rsidTr="00D759D2">
        <w:tc>
          <w:tcPr>
            <w:tcW w:w="10509" w:type="dxa"/>
            <w:gridSpan w:val="4"/>
            <w:shd w:val="clear" w:color="auto" w:fill="auto"/>
          </w:tcPr>
          <w:p w14:paraId="20998C2A" w14:textId="041ED0CE" w:rsidR="00F604A0" w:rsidRPr="009D4F7E" w:rsidRDefault="00F604A0" w:rsidP="0065366E">
            <w:pPr>
              <w:spacing w:line="288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9D4F7E">
              <w:rPr>
                <w:bCs/>
                <w:sz w:val="20"/>
                <w:szCs w:val="20"/>
              </w:rPr>
              <w:t xml:space="preserve">МОДУЛЬ 1 </w:t>
            </w:r>
            <w:proofErr w:type="spellStart"/>
            <w:r w:rsidR="0065366E" w:rsidRPr="009D4F7E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>Санитарлық</w:t>
            </w:r>
            <w:proofErr w:type="spellEnd"/>
            <w:r w:rsidR="0065366E" w:rsidRPr="009D4F7E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65366E" w:rsidRPr="009D4F7E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>заңнама</w:t>
            </w:r>
            <w:proofErr w:type="spellEnd"/>
            <w:r w:rsidR="0065366E" w:rsidRPr="009D4F7E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65366E" w:rsidRPr="009D4F7E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>және</w:t>
            </w:r>
            <w:proofErr w:type="spellEnd"/>
            <w:r w:rsidR="0065366E" w:rsidRPr="009D4F7E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65366E" w:rsidRPr="009D4F7E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>қолданыстағы</w:t>
            </w:r>
            <w:proofErr w:type="spellEnd"/>
            <w:r w:rsidR="0065366E" w:rsidRPr="009D4F7E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65366E" w:rsidRPr="009D4F7E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>санитарлық</w:t>
            </w:r>
            <w:proofErr w:type="spellEnd"/>
            <w:r w:rsidR="0065366E" w:rsidRPr="009D4F7E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- </w:t>
            </w:r>
            <w:proofErr w:type="spellStart"/>
            <w:r w:rsidR="0065366E" w:rsidRPr="009D4F7E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>гигиеналық</w:t>
            </w:r>
            <w:proofErr w:type="spellEnd"/>
            <w:r w:rsidR="0065366E" w:rsidRPr="009D4F7E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65366E" w:rsidRPr="009D4F7E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>нормативтік</w:t>
            </w:r>
            <w:proofErr w:type="spellEnd"/>
            <w:r w:rsidR="0065366E" w:rsidRPr="009D4F7E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65366E" w:rsidRPr="009D4F7E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>актілер</w:t>
            </w:r>
            <w:proofErr w:type="spellEnd"/>
          </w:p>
        </w:tc>
      </w:tr>
      <w:tr w:rsidR="00F604A0" w:rsidRPr="002F3F74" w14:paraId="2D745629" w14:textId="77777777" w:rsidTr="00D759D2">
        <w:tc>
          <w:tcPr>
            <w:tcW w:w="1135" w:type="dxa"/>
            <w:vMerge w:val="restart"/>
            <w:shd w:val="clear" w:color="auto" w:fill="auto"/>
          </w:tcPr>
          <w:p w14:paraId="2D7A1B47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3F74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14:paraId="407544FD" w14:textId="071C1BE5" w:rsidR="00F604A0" w:rsidRPr="002F3F74" w:rsidRDefault="00F604A0" w:rsidP="00A71B14">
            <w:pPr>
              <w:spacing w:line="288" w:lineRule="atLeast"/>
              <w:rPr>
                <w:color w:val="000000"/>
                <w:sz w:val="20"/>
                <w:szCs w:val="20"/>
              </w:rPr>
            </w:pPr>
            <w:r w:rsidRPr="002F3F74">
              <w:rPr>
                <w:b/>
                <w:sz w:val="20"/>
                <w:szCs w:val="20"/>
                <w:lang w:val="kk-KZ"/>
              </w:rPr>
              <w:t xml:space="preserve">Д 1. </w:t>
            </w:r>
            <w:r w:rsidRPr="002F3F74">
              <w:rPr>
                <w:color w:val="000000"/>
                <w:sz w:val="20"/>
                <w:szCs w:val="20"/>
                <w:lang w:val="kk-KZ"/>
              </w:rPr>
              <w:t xml:space="preserve">Кіріспе. </w:t>
            </w:r>
            <w:r w:rsidR="00A71B14" w:rsidRPr="002F3F74">
              <w:rPr>
                <w:sz w:val="20"/>
                <w:szCs w:val="20"/>
                <w:shd w:val="clear" w:color="auto" w:fill="FFFFFF"/>
                <w:lang w:val="kk-KZ"/>
              </w:rPr>
              <w:t>Тамақтандыру орындарындағы гигиена және санитария</w:t>
            </w:r>
            <w:r w:rsidR="00A71B14" w:rsidRPr="002F3F74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 xml:space="preserve"> п</w:t>
            </w:r>
            <w:r w:rsidR="00A71B14" w:rsidRPr="002F3F74">
              <w:rPr>
                <w:color w:val="000000"/>
                <w:sz w:val="20"/>
                <w:szCs w:val="20"/>
                <w:lang w:val="kk-KZ"/>
              </w:rPr>
              <w:t>әні, мақсатты, міндеттері.</w:t>
            </w:r>
            <w:r w:rsidR="00A71B14" w:rsidRPr="002F3F74">
              <w:rPr>
                <w:i/>
                <w:color w:val="000000"/>
                <w:sz w:val="20"/>
                <w:szCs w:val="20"/>
                <w:lang w:val="kk-KZ"/>
              </w:rPr>
              <w:t xml:space="preserve">  </w:t>
            </w:r>
            <w:r w:rsidR="00A71B14" w:rsidRPr="002F3F74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 xml:space="preserve">Тамақтану гигиенасы және санитария. </w:t>
            </w:r>
            <w:proofErr w:type="spellStart"/>
            <w:r w:rsidR="00A71B14" w:rsidRPr="002F3F74">
              <w:rPr>
                <w:color w:val="000000"/>
                <w:sz w:val="20"/>
                <w:szCs w:val="20"/>
                <w:bdr w:val="none" w:sz="0" w:space="0" w:color="auto" w:frame="1"/>
              </w:rPr>
              <w:t>Елдің</w:t>
            </w:r>
            <w:proofErr w:type="spellEnd"/>
            <w:r w:rsidR="00A71B14" w:rsidRPr="002F3F7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A71B14" w:rsidRPr="002F3F74">
              <w:rPr>
                <w:color w:val="000000"/>
                <w:sz w:val="20"/>
                <w:szCs w:val="20"/>
                <w:bdr w:val="none" w:sz="0" w:space="0" w:color="auto" w:frame="1"/>
              </w:rPr>
              <w:t>санитарлық</w:t>
            </w:r>
            <w:proofErr w:type="spellEnd"/>
            <w:r w:rsidR="00A71B14" w:rsidRPr="002F3F7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A71B14" w:rsidRPr="002F3F74">
              <w:rPr>
                <w:color w:val="000000"/>
                <w:sz w:val="20"/>
                <w:szCs w:val="20"/>
                <w:bdr w:val="none" w:sz="0" w:space="0" w:color="auto" w:frame="1"/>
              </w:rPr>
              <w:t>қызметі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14:paraId="6DE481B6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F3F74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2512138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604A0" w:rsidRPr="002F3F74" w14:paraId="4CD11113" w14:textId="77777777" w:rsidTr="00D759D2">
        <w:tc>
          <w:tcPr>
            <w:tcW w:w="1135" w:type="dxa"/>
            <w:vMerge/>
            <w:shd w:val="clear" w:color="auto" w:fill="auto"/>
          </w:tcPr>
          <w:p w14:paraId="631A1D43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BE18048" w14:textId="3641A229" w:rsidR="00F604A0" w:rsidRPr="002F3F74" w:rsidRDefault="00937A2D" w:rsidP="00D759D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</w:t>
            </w:r>
            <w:r w:rsidR="00F604A0" w:rsidRPr="002F3F74">
              <w:rPr>
                <w:sz w:val="20"/>
                <w:szCs w:val="20"/>
              </w:rPr>
              <w:t>С</w:t>
            </w:r>
            <w:r w:rsidR="00F604A0" w:rsidRPr="002F3F74">
              <w:rPr>
                <w:sz w:val="20"/>
                <w:szCs w:val="20"/>
                <w:lang w:val="kk-KZ"/>
              </w:rPr>
              <w:t xml:space="preserve"> 1. </w:t>
            </w:r>
            <w:r w:rsidR="00A71B14" w:rsidRPr="002F3F74">
              <w:rPr>
                <w:color w:val="000000"/>
                <w:sz w:val="20"/>
                <w:szCs w:val="20"/>
                <w:lang w:val="kk-KZ"/>
              </w:rPr>
              <w:t>Санитарлық-азық-түлік қадағалау түрлері</w:t>
            </w:r>
            <w:r w:rsidR="007B1509" w:rsidRPr="002F3F74">
              <w:rPr>
                <w:color w:val="000000"/>
                <w:sz w:val="20"/>
                <w:szCs w:val="20"/>
                <w:lang w:val="kk-KZ"/>
              </w:rPr>
              <w:t>.</w:t>
            </w:r>
            <w:r w:rsidR="00A71B14" w:rsidRPr="002F3F74">
              <w:rPr>
                <w:color w:val="000000"/>
                <w:sz w:val="20"/>
                <w:szCs w:val="20"/>
                <w:lang w:val="kk-KZ"/>
              </w:rPr>
              <w:t xml:space="preserve"> ҚР-да тұтынушылардың құқықтарын қорғау саласындағы қадағалау қызметін ұйымдастыру схемасы.</w:t>
            </w:r>
          </w:p>
        </w:tc>
        <w:tc>
          <w:tcPr>
            <w:tcW w:w="860" w:type="dxa"/>
            <w:shd w:val="clear" w:color="auto" w:fill="auto"/>
          </w:tcPr>
          <w:p w14:paraId="15034E68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F3F7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AE3B630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F3F74">
              <w:rPr>
                <w:sz w:val="20"/>
                <w:szCs w:val="20"/>
                <w:lang w:val="en-US"/>
              </w:rPr>
              <w:t>8</w:t>
            </w:r>
          </w:p>
        </w:tc>
      </w:tr>
      <w:tr w:rsidR="00F604A0" w:rsidRPr="002F3F74" w14:paraId="518AE4F4" w14:textId="77777777" w:rsidTr="00D759D2">
        <w:tc>
          <w:tcPr>
            <w:tcW w:w="1135" w:type="dxa"/>
            <w:vMerge w:val="restart"/>
            <w:shd w:val="clear" w:color="auto" w:fill="auto"/>
          </w:tcPr>
          <w:p w14:paraId="0B88E43E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3F74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14:paraId="1DA8C5F0" w14:textId="2AC2B5B5" w:rsidR="00F604A0" w:rsidRPr="002F3F74" w:rsidRDefault="00F604A0" w:rsidP="007B1509">
            <w:pPr>
              <w:spacing w:line="288" w:lineRule="atLeast"/>
              <w:rPr>
                <w:color w:val="000000"/>
                <w:sz w:val="20"/>
                <w:szCs w:val="20"/>
              </w:rPr>
            </w:pPr>
            <w:r w:rsidRPr="002F3F74">
              <w:rPr>
                <w:b/>
                <w:sz w:val="20"/>
                <w:szCs w:val="20"/>
                <w:lang w:val="kk-KZ"/>
              </w:rPr>
              <w:t xml:space="preserve">Д 2. </w:t>
            </w:r>
            <w:proofErr w:type="spellStart"/>
            <w:r w:rsidR="007B1509" w:rsidRPr="002F3F74">
              <w:rPr>
                <w:color w:val="000000"/>
                <w:sz w:val="20"/>
                <w:szCs w:val="20"/>
                <w:bdr w:val="none" w:sz="0" w:space="0" w:color="auto" w:frame="1"/>
              </w:rPr>
              <w:t>Мемлекеттік</w:t>
            </w:r>
            <w:proofErr w:type="spellEnd"/>
            <w:r w:rsidR="007B1509" w:rsidRPr="002F3F7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7B1509" w:rsidRPr="002F3F74">
              <w:rPr>
                <w:color w:val="000000"/>
                <w:sz w:val="20"/>
                <w:szCs w:val="20"/>
                <w:bdr w:val="none" w:sz="0" w:space="0" w:color="auto" w:frame="1"/>
              </w:rPr>
              <w:t>санитарлық-эпидемиологиялық</w:t>
            </w:r>
            <w:proofErr w:type="spellEnd"/>
            <w:r w:rsidR="007B1509" w:rsidRPr="002F3F7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7B1509" w:rsidRPr="002F3F74">
              <w:rPr>
                <w:color w:val="000000"/>
                <w:sz w:val="20"/>
                <w:szCs w:val="20"/>
                <w:bdr w:val="none" w:sz="0" w:space="0" w:color="auto" w:frame="1"/>
              </w:rPr>
              <w:t>қадағала</w:t>
            </w:r>
            <w:proofErr w:type="spellEnd"/>
            <w:r w:rsidR="007B1509" w:rsidRPr="002F3F74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у</w:t>
            </w:r>
            <w:r w:rsidRPr="002F3F74">
              <w:rPr>
                <w:i/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6EBE507E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3F74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622D67B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604A0" w:rsidRPr="002F3F74" w14:paraId="35FA5C97" w14:textId="77777777" w:rsidTr="00D759D2">
        <w:tc>
          <w:tcPr>
            <w:tcW w:w="1135" w:type="dxa"/>
            <w:vMerge/>
            <w:shd w:val="clear" w:color="auto" w:fill="auto"/>
          </w:tcPr>
          <w:p w14:paraId="587E4E4A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08E4B12" w14:textId="2FE82A55" w:rsidR="00F604A0" w:rsidRPr="002F3F74" w:rsidRDefault="00937A2D" w:rsidP="007B1509">
            <w:pPr>
              <w:spacing w:line="288" w:lineRule="atLeast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="00F604A0" w:rsidRPr="002F3F74">
              <w:rPr>
                <w:b/>
                <w:sz w:val="20"/>
                <w:szCs w:val="20"/>
                <w:lang w:val="kk-KZ"/>
              </w:rPr>
              <w:t xml:space="preserve"> 2. </w:t>
            </w:r>
            <w:r w:rsidR="00F604A0" w:rsidRPr="002F3F74">
              <w:rPr>
                <w:sz w:val="20"/>
                <w:szCs w:val="20"/>
                <w:lang w:val="kk-KZ"/>
              </w:rPr>
              <w:t xml:space="preserve"> </w:t>
            </w:r>
            <w:r w:rsidR="007B1509" w:rsidRPr="002F3F74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ҚР санитарлық заңнамасының нормативтік құжаттарын, техникалық регламенттерін пысықтау.</w:t>
            </w:r>
          </w:p>
        </w:tc>
        <w:tc>
          <w:tcPr>
            <w:tcW w:w="860" w:type="dxa"/>
            <w:shd w:val="clear" w:color="auto" w:fill="auto"/>
          </w:tcPr>
          <w:p w14:paraId="6DE2B160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3F7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CBBA6CA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F3F74">
              <w:rPr>
                <w:sz w:val="20"/>
                <w:szCs w:val="20"/>
                <w:lang w:val="en-US"/>
              </w:rPr>
              <w:t>8</w:t>
            </w:r>
          </w:p>
        </w:tc>
      </w:tr>
      <w:tr w:rsidR="00F604A0" w:rsidRPr="002F3F74" w14:paraId="2B78E98C" w14:textId="77777777" w:rsidTr="00D759D2">
        <w:tc>
          <w:tcPr>
            <w:tcW w:w="1135" w:type="dxa"/>
            <w:vMerge/>
            <w:shd w:val="clear" w:color="auto" w:fill="auto"/>
          </w:tcPr>
          <w:p w14:paraId="60BED216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38E8FE7" w14:textId="79B5ECFB" w:rsidR="00F604A0" w:rsidRPr="002F3F74" w:rsidRDefault="00F604A0" w:rsidP="003D05CD">
            <w:pPr>
              <w:spacing w:line="288" w:lineRule="atLeast"/>
              <w:rPr>
                <w:bCs/>
                <w:color w:val="FF0000"/>
                <w:sz w:val="20"/>
                <w:szCs w:val="20"/>
                <w:lang w:val="kk-KZ"/>
              </w:rPr>
            </w:pPr>
            <w:r w:rsidRPr="002F3F74">
              <w:rPr>
                <w:b/>
                <w:sz w:val="20"/>
                <w:szCs w:val="20"/>
                <w:lang w:val="kk-KZ"/>
              </w:rPr>
              <w:t>ОБӨЖ</w:t>
            </w:r>
            <w:r w:rsidRPr="002F3F74">
              <w:rPr>
                <w:b/>
                <w:sz w:val="20"/>
                <w:szCs w:val="20"/>
              </w:rPr>
              <w:t xml:space="preserve"> 1. </w:t>
            </w:r>
            <w:r w:rsidRPr="002F3F74">
              <w:rPr>
                <w:b/>
                <w:sz w:val="20"/>
                <w:szCs w:val="20"/>
                <w:lang w:val="kk-KZ"/>
              </w:rPr>
              <w:t xml:space="preserve">БӨЗ </w:t>
            </w:r>
            <w:r w:rsidRPr="002F3F74">
              <w:rPr>
                <w:b/>
                <w:bCs/>
                <w:sz w:val="20"/>
                <w:szCs w:val="20"/>
              </w:rPr>
              <w:t>1</w:t>
            </w:r>
            <w:r w:rsidRPr="002F3F7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2F3F74">
              <w:rPr>
                <w:sz w:val="20"/>
                <w:szCs w:val="20"/>
                <w:lang w:val="kk-KZ"/>
              </w:rPr>
              <w:t xml:space="preserve">орындау бойынша </w:t>
            </w:r>
            <w:r w:rsidRPr="002F3F74">
              <w:rPr>
                <w:sz w:val="20"/>
                <w:szCs w:val="20"/>
              </w:rPr>
              <w:t xml:space="preserve"> </w:t>
            </w:r>
            <w:r w:rsidRPr="002F3F74">
              <w:rPr>
                <w:sz w:val="20"/>
                <w:szCs w:val="20"/>
                <w:lang w:val="kk-KZ"/>
              </w:rPr>
              <w:t xml:space="preserve">кеңестер. </w:t>
            </w:r>
            <w:r w:rsidR="003D05CD" w:rsidRPr="003D05CD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ҚР Тамақ өнімдерінің сапасы мен қауіпсіздігі туралы заңнамасы</w:t>
            </w:r>
            <w:r w:rsidR="003D05CD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 xml:space="preserve"> </w:t>
            </w:r>
            <w:r w:rsidRPr="002F3F74">
              <w:rPr>
                <w:color w:val="000000"/>
                <w:sz w:val="20"/>
                <w:szCs w:val="20"/>
                <w:lang w:val="kk-KZ"/>
              </w:rPr>
              <w:t xml:space="preserve"> (Презентация). </w:t>
            </w:r>
          </w:p>
        </w:tc>
        <w:tc>
          <w:tcPr>
            <w:tcW w:w="860" w:type="dxa"/>
            <w:shd w:val="clear" w:color="auto" w:fill="auto"/>
          </w:tcPr>
          <w:p w14:paraId="5F3358B3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F3F74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FDEA551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F604A0" w:rsidRPr="002F3F74" w14:paraId="505802DA" w14:textId="77777777" w:rsidTr="00D759D2">
        <w:tc>
          <w:tcPr>
            <w:tcW w:w="1135" w:type="dxa"/>
            <w:vMerge w:val="restart"/>
            <w:shd w:val="clear" w:color="auto" w:fill="auto"/>
          </w:tcPr>
          <w:p w14:paraId="58A46085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3F74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14:paraId="3517C527" w14:textId="49E05B35" w:rsidR="00F604A0" w:rsidRPr="002F3F74" w:rsidRDefault="00F604A0" w:rsidP="007B1509">
            <w:pPr>
              <w:spacing w:line="288" w:lineRule="atLeast"/>
              <w:rPr>
                <w:color w:val="000000"/>
                <w:sz w:val="20"/>
                <w:szCs w:val="20"/>
              </w:rPr>
            </w:pPr>
            <w:r w:rsidRPr="002F3F74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2F3F74">
              <w:rPr>
                <w:b/>
                <w:sz w:val="20"/>
                <w:szCs w:val="20"/>
              </w:rPr>
              <w:t>3.</w:t>
            </w:r>
            <w:r w:rsidRPr="002F3F74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7B1509" w:rsidRPr="002F3F74">
              <w:rPr>
                <w:color w:val="000000"/>
                <w:sz w:val="20"/>
                <w:szCs w:val="20"/>
                <w:bdr w:val="none" w:sz="0" w:space="0" w:color="auto" w:frame="1"/>
              </w:rPr>
              <w:t>Ауа</w:t>
            </w:r>
            <w:proofErr w:type="spellEnd"/>
            <w:r w:rsidR="007B1509" w:rsidRPr="002F3F7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7B1509" w:rsidRPr="002F3F74">
              <w:rPr>
                <w:color w:val="000000"/>
                <w:sz w:val="20"/>
                <w:szCs w:val="20"/>
                <w:bdr w:val="none" w:sz="0" w:space="0" w:color="auto" w:frame="1"/>
              </w:rPr>
              <w:t>ортасының</w:t>
            </w:r>
            <w:proofErr w:type="spellEnd"/>
            <w:r w:rsidR="007B1509" w:rsidRPr="002F3F7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7B1509" w:rsidRPr="002F3F74">
              <w:rPr>
                <w:color w:val="000000"/>
                <w:sz w:val="20"/>
                <w:szCs w:val="20"/>
                <w:bdr w:val="none" w:sz="0" w:space="0" w:color="auto" w:frame="1"/>
              </w:rPr>
              <w:t>гигиеналық</w:t>
            </w:r>
            <w:proofErr w:type="spellEnd"/>
            <w:r w:rsidR="007B1509" w:rsidRPr="002F3F7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7B1509" w:rsidRPr="002F3F74">
              <w:rPr>
                <w:color w:val="000000"/>
                <w:sz w:val="20"/>
                <w:szCs w:val="20"/>
                <w:bdr w:val="none" w:sz="0" w:space="0" w:color="auto" w:frame="1"/>
              </w:rPr>
              <w:t>сипаттамасы</w:t>
            </w:r>
            <w:proofErr w:type="spellEnd"/>
            <w:r w:rsidR="007B1509" w:rsidRPr="002F3F7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. </w:t>
            </w:r>
            <w:proofErr w:type="spellStart"/>
            <w:r w:rsidR="007B1509" w:rsidRPr="002F3F74">
              <w:rPr>
                <w:color w:val="000000"/>
                <w:sz w:val="20"/>
                <w:szCs w:val="20"/>
                <w:bdr w:val="none" w:sz="0" w:space="0" w:color="auto" w:frame="1"/>
              </w:rPr>
              <w:t>Ауаның</w:t>
            </w:r>
            <w:proofErr w:type="spellEnd"/>
            <w:r w:rsidR="007B1509" w:rsidRPr="002F3F7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7B1509" w:rsidRPr="002F3F74">
              <w:rPr>
                <w:color w:val="000000"/>
                <w:sz w:val="20"/>
                <w:szCs w:val="20"/>
                <w:bdr w:val="none" w:sz="0" w:space="0" w:color="auto" w:frame="1"/>
              </w:rPr>
              <w:t>физикалық</w:t>
            </w:r>
            <w:proofErr w:type="spellEnd"/>
            <w:r w:rsidR="007B1509" w:rsidRPr="002F3F7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7B1509" w:rsidRPr="002F3F74">
              <w:rPr>
                <w:color w:val="000000"/>
                <w:sz w:val="20"/>
                <w:szCs w:val="20"/>
                <w:bdr w:val="none" w:sz="0" w:space="0" w:color="auto" w:frame="1"/>
              </w:rPr>
              <w:t>қасиеттері</w:t>
            </w:r>
            <w:proofErr w:type="spellEnd"/>
            <w:r w:rsidRPr="002F3F74"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6BF34627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F3F7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ED72FF7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F604A0" w:rsidRPr="002F3F74" w14:paraId="70C580B5" w14:textId="77777777" w:rsidTr="00D759D2">
        <w:tc>
          <w:tcPr>
            <w:tcW w:w="1135" w:type="dxa"/>
            <w:vMerge/>
            <w:shd w:val="clear" w:color="auto" w:fill="auto"/>
          </w:tcPr>
          <w:p w14:paraId="5B72433B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98A06B3" w14:textId="161A8986" w:rsidR="00F604A0" w:rsidRPr="002F3F74" w:rsidRDefault="00937A2D" w:rsidP="007B1509">
            <w:pPr>
              <w:spacing w:line="288" w:lineRule="atLeast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="00F604A0" w:rsidRPr="002F3F74">
              <w:rPr>
                <w:b/>
                <w:sz w:val="20"/>
                <w:szCs w:val="20"/>
              </w:rPr>
              <w:t xml:space="preserve"> 3.</w:t>
            </w:r>
            <w:r w:rsidR="00F604A0" w:rsidRPr="002F3F74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7B1509" w:rsidRPr="002F3F74">
              <w:rPr>
                <w:color w:val="000000"/>
                <w:sz w:val="20"/>
                <w:szCs w:val="20"/>
                <w:bdr w:val="none" w:sz="0" w:space="0" w:color="auto" w:frame="1"/>
              </w:rPr>
              <w:t>Тамақтану</w:t>
            </w:r>
            <w:proofErr w:type="spellEnd"/>
            <w:r w:rsidR="007B1509" w:rsidRPr="002F3F7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7B1509" w:rsidRPr="002F3F74">
              <w:rPr>
                <w:color w:val="000000"/>
                <w:sz w:val="20"/>
                <w:szCs w:val="20"/>
                <w:bdr w:val="none" w:sz="0" w:space="0" w:color="auto" w:frame="1"/>
              </w:rPr>
              <w:t>кәсіпорындарындағы</w:t>
            </w:r>
            <w:proofErr w:type="spellEnd"/>
            <w:r w:rsidR="007B1509" w:rsidRPr="002F3F7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7B1509" w:rsidRPr="002F3F74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а</w:t>
            </w:r>
            <w:proofErr w:type="spellStart"/>
            <w:r w:rsidR="007B1509" w:rsidRPr="002F3F74">
              <w:rPr>
                <w:color w:val="000000"/>
                <w:sz w:val="20"/>
                <w:szCs w:val="20"/>
                <w:bdr w:val="none" w:sz="0" w:space="0" w:color="auto" w:frame="1"/>
              </w:rPr>
              <w:t>уа</w:t>
            </w:r>
            <w:proofErr w:type="spellEnd"/>
            <w:r w:rsidR="007B1509" w:rsidRPr="002F3F7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7B1509" w:rsidRPr="002F3F74">
              <w:rPr>
                <w:color w:val="000000"/>
                <w:sz w:val="20"/>
                <w:szCs w:val="20"/>
                <w:bdr w:val="none" w:sz="0" w:space="0" w:color="auto" w:frame="1"/>
              </w:rPr>
              <w:t>ортасының</w:t>
            </w:r>
            <w:proofErr w:type="spellEnd"/>
            <w:r w:rsidR="007B1509" w:rsidRPr="002F3F7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7B1509" w:rsidRPr="002F3F74">
              <w:rPr>
                <w:color w:val="000000"/>
                <w:sz w:val="20"/>
                <w:szCs w:val="20"/>
                <w:bdr w:val="none" w:sz="0" w:space="0" w:color="auto" w:frame="1"/>
              </w:rPr>
              <w:t>санитарлық-гигиеналық</w:t>
            </w:r>
            <w:proofErr w:type="spellEnd"/>
            <w:r w:rsidR="007B1509" w:rsidRPr="002F3F7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7B1509" w:rsidRPr="002F3F74">
              <w:rPr>
                <w:color w:val="000000"/>
                <w:sz w:val="20"/>
                <w:szCs w:val="20"/>
                <w:bdr w:val="none" w:sz="0" w:space="0" w:color="auto" w:frame="1"/>
              </w:rPr>
              <w:t>сипаттамасы</w:t>
            </w:r>
            <w:proofErr w:type="spellEnd"/>
            <w:r w:rsidR="00F604A0" w:rsidRPr="002F3F74"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4F2FD9D1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3F74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9C40A21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3F74">
              <w:rPr>
                <w:sz w:val="20"/>
                <w:szCs w:val="20"/>
                <w:lang w:val="en-US"/>
              </w:rPr>
              <w:t>8</w:t>
            </w:r>
          </w:p>
        </w:tc>
      </w:tr>
      <w:tr w:rsidR="00F604A0" w:rsidRPr="002F3F74" w14:paraId="09795658" w14:textId="77777777" w:rsidTr="00D759D2">
        <w:trPr>
          <w:trHeight w:val="146"/>
        </w:trPr>
        <w:tc>
          <w:tcPr>
            <w:tcW w:w="1135" w:type="dxa"/>
            <w:vMerge/>
            <w:shd w:val="clear" w:color="auto" w:fill="auto"/>
          </w:tcPr>
          <w:p w14:paraId="63E78F2C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56C68B8" w14:textId="361D0B37" w:rsidR="00F604A0" w:rsidRPr="002F3F74" w:rsidRDefault="00F604A0" w:rsidP="00D759D2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2F3F74">
              <w:rPr>
                <w:b/>
                <w:sz w:val="20"/>
                <w:szCs w:val="20"/>
                <w:lang w:val="kk-KZ"/>
              </w:rPr>
              <w:t>БӨ</w:t>
            </w:r>
            <w:r w:rsidR="00DD67B6">
              <w:rPr>
                <w:b/>
                <w:sz w:val="20"/>
                <w:szCs w:val="20"/>
                <w:lang w:val="kk-KZ"/>
              </w:rPr>
              <w:t>Ж</w:t>
            </w:r>
            <w:r w:rsidRPr="002F3F74">
              <w:rPr>
                <w:b/>
                <w:sz w:val="20"/>
                <w:szCs w:val="20"/>
              </w:rPr>
              <w:t xml:space="preserve"> 1.  </w:t>
            </w:r>
            <w:r w:rsidR="00315C10" w:rsidRPr="003D05CD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ҚР Тамақ өнімдерінің сапасы мен қауіпсіздігі туралы заңнамасы</w:t>
            </w:r>
            <w:r w:rsidR="00315C10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 xml:space="preserve"> </w:t>
            </w:r>
            <w:r w:rsidRPr="002F3F74">
              <w:rPr>
                <w:color w:val="000000"/>
                <w:sz w:val="20"/>
                <w:szCs w:val="20"/>
                <w:lang w:val="kk-KZ"/>
              </w:rPr>
              <w:t>(Презентация).</w:t>
            </w:r>
          </w:p>
        </w:tc>
        <w:tc>
          <w:tcPr>
            <w:tcW w:w="860" w:type="dxa"/>
            <w:shd w:val="clear" w:color="auto" w:fill="auto"/>
          </w:tcPr>
          <w:p w14:paraId="6AFA3D99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F3F7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D19FFDC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F3F74">
              <w:rPr>
                <w:sz w:val="20"/>
                <w:szCs w:val="20"/>
                <w:lang w:val="en-US"/>
              </w:rPr>
              <w:t>22</w:t>
            </w:r>
          </w:p>
        </w:tc>
      </w:tr>
      <w:tr w:rsidR="00F604A0" w:rsidRPr="002F3F74" w14:paraId="61EDE542" w14:textId="77777777" w:rsidTr="00D759D2">
        <w:tc>
          <w:tcPr>
            <w:tcW w:w="1135" w:type="dxa"/>
            <w:vMerge w:val="restart"/>
            <w:shd w:val="clear" w:color="auto" w:fill="auto"/>
          </w:tcPr>
          <w:p w14:paraId="0EF22305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3F74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14:paraId="7A36415E" w14:textId="73BC4191" w:rsidR="00F604A0" w:rsidRPr="002F3F74" w:rsidRDefault="00F604A0" w:rsidP="00954203">
            <w:pPr>
              <w:spacing w:line="288" w:lineRule="atLeast"/>
              <w:rPr>
                <w:color w:val="000000"/>
                <w:sz w:val="20"/>
                <w:szCs w:val="20"/>
              </w:rPr>
            </w:pPr>
            <w:r w:rsidRPr="002F3F74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2F3F74">
              <w:rPr>
                <w:b/>
                <w:sz w:val="20"/>
                <w:szCs w:val="20"/>
              </w:rPr>
              <w:t>4.</w:t>
            </w:r>
            <w:r w:rsidRPr="002F3F74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954203" w:rsidRPr="002F3F74">
              <w:rPr>
                <w:color w:val="000000"/>
                <w:sz w:val="20"/>
                <w:szCs w:val="20"/>
                <w:bdr w:val="none" w:sz="0" w:space="0" w:color="auto" w:frame="1"/>
              </w:rPr>
              <w:t>Судың</w:t>
            </w:r>
            <w:proofErr w:type="spellEnd"/>
            <w:r w:rsidR="00954203" w:rsidRPr="002F3F7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954203" w:rsidRPr="002F3F74">
              <w:rPr>
                <w:color w:val="000000"/>
                <w:sz w:val="20"/>
                <w:szCs w:val="20"/>
                <w:bdr w:val="none" w:sz="0" w:space="0" w:color="auto" w:frame="1"/>
              </w:rPr>
              <w:t>гигиеналық</w:t>
            </w:r>
            <w:proofErr w:type="spellEnd"/>
            <w:r w:rsidR="00954203" w:rsidRPr="002F3F7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954203" w:rsidRPr="002F3F74">
              <w:rPr>
                <w:color w:val="000000"/>
                <w:sz w:val="20"/>
                <w:szCs w:val="20"/>
                <w:bdr w:val="none" w:sz="0" w:space="0" w:color="auto" w:frame="1"/>
              </w:rPr>
              <w:t>және</w:t>
            </w:r>
            <w:proofErr w:type="spellEnd"/>
            <w:r w:rsidR="00954203" w:rsidRPr="002F3F7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954203" w:rsidRPr="002F3F74">
              <w:rPr>
                <w:color w:val="000000"/>
                <w:sz w:val="20"/>
                <w:szCs w:val="20"/>
                <w:bdr w:val="none" w:sz="0" w:space="0" w:color="auto" w:frame="1"/>
              </w:rPr>
              <w:t>эпидемиологиялық</w:t>
            </w:r>
            <w:proofErr w:type="spellEnd"/>
            <w:r w:rsidR="00954203" w:rsidRPr="002F3F7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954203" w:rsidRPr="002F3F74">
              <w:rPr>
                <w:color w:val="000000"/>
                <w:sz w:val="20"/>
                <w:szCs w:val="20"/>
                <w:bdr w:val="none" w:sz="0" w:space="0" w:color="auto" w:frame="1"/>
              </w:rPr>
              <w:t>маңызы</w:t>
            </w:r>
            <w:proofErr w:type="spellEnd"/>
            <w:r w:rsidRPr="002F3F74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0E76A917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F3F74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941873B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604A0" w:rsidRPr="002F3F74" w14:paraId="769A2226" w14:textId="77777777" w:rsidTr="00D759D2">
        <w:tc>
          <w:tcPr>
            <w:tcW w:w="1135" w:type="dxa"/>
            <w:vMerge/>
            <w:shd w:val="clear" w:color="auto" w:fill="auto"/>
          </w:tcPr>
          <w:p w14:paraId="7E80F482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4310FC5" w14:textId="7ECDF05E" w:rsidR="00F604A0" w:rsidRPr="002F3F74" w:rsidRDefault="00937A2D" w:rsidP="00954203">
            <w:pPr>
              <w:spacing w:line="288" w:lineRule="atLeast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="00F604A0" w:rsidRPr="00231189">
              <w:rPr>
                <w:b/>
                <w:sz w:val="20"/>
                <w:szCs w:val="20"/>
              </w:rPr>
              <w:t xml:space="preserve"> 4.</w:t>
            </w:r>
            <w:r w:rsidR="00F604A0" w:rsidRPr="00231189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954203" w:rsidRPr="002F3F74">
              <w:rPr>
                <w:color w:val="000000"/>
                <w:sz w:val="20"/>
                <w:szCs w:val="20"/>
                <w:bdr w:val="none" w:sz="0" w:space="0" w:color="auto" w:frame="1"/>
              </w:rPr>
              <w:t>Тамақтану</w:t>
            </w:r>
            <w:proofErr w:type="spellEnd"/>
            <w:r w:rsidR="00954203" w:rsidRPr="00231189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954203" w:rsidRPr="002F3F74">
              <w:rPr>
                <w:color w:val="000000"/>
                <w:sz w:val="20"/>
                <w:szCs w:val="20"/>
                <w:bdr w:val="none" w:sz="0" w:space="0" w:color="auto" w:frame="1"/>
              </w:rPr>
              <w:t>орындарындағы</w:t>
            </w:r>
            <w:proofErr w:type="spellEnd"/>
            <w:r w:rsidR="00954203" w:rsidRPr="00231189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954203" w:rsidRPr="002F3F74">
              <w:rPr>
                <w:color w:val="000000"/>
                <w:sz w:val="20"/>
                <w:szCs w:val="20"/>
                <w:bdr w:val="none" w:sz="0" w:space="0" w:color="auto" w:frame="1"/>
              </w:rPr>
              <w:t>судың</w:t>
            </w:r>
            <w:proofErr w:type="spellEnd"/>
            <w:r w:rsidR="00954203" w:rsidRPr="00231189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954203" w:rsidRPr="002F3F74">
              <w:rPr>
                <w:color w:val="000000"/>
                <w:sz w:val="20"/>
                <w:szCs w:val="20"/>
                <w:bdr w:val="none" w:sz="0" w:space="0" w:color="auto" w:frame="1"/>
              </w:rPr>
              <w:t>санитарлық</w:t>
            </w:r>
            <w:r w:rsidR="00954203" w:rsidRPr="00231189">
              <w:rPr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  <w:r w:rsidR="00954203" w:rsidRPr="002F3F74">
              <w:rPr>
                <w:color w:val="000000"/>
                <w:sz w:val="20"/>
                <w:szCs w:val="20"/>
                <w:bdr w:val="none" w:sz="0" w:space="0" w:color="auto" w:frame="1"/>
              </w:rPr>
              <w:t>гигиеналық</w:t>
            </w:r>
            <w:proofErr w:type="spellEnd"/>
            <w:r w:rsidR="00954203" w:rsidRPr="00231189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954203" w:rsidRPr="002F3F74">
              <w:rPr>
                <w:color w:val="000000"/>
                <w:sz w:val="20"/>
                <w:szCs w:val="20"/>
                <w:bdr w:val="none" w:sz="0" w:space="0" w:color="auto" w:frame="1"/>
              </w:rPr>
              <w:t>сипаттамасы</w:t>
            </w:r>
            <w:proofErr w:type="spellEnd"/>
            <w:r w:rsidR="00954203" w:rsidRPr="002F3F74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5936CBCF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3F7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635BCD6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3F74">
              <w:rPr>
                <w:sz w:val="20"/>
                <w:szCs w:val="20"/>
                <w:lang w:val="en-US"/>
              </w:rPr>
              <w:t>8</w:t>
            </w:r>
          </w:p>
        </w:tc>
      </w:tr>
      <w:tr w:rsidR="00F604A0" w:rsidRPr="002F3F74" w14:paraId="24FFD673" w14:textId="77777777" w:rsidTr="00D759D2">
        <w:tc>
          <w:tcPr>
            <w:tcW w:w="1135" w:type="dxa"/>
            <w:vMerge w:val="restart"/>
            <w:shd w:val="clear" w:color="auto" w:fill="auto"/>
          </w:tcPr>
          <w:p w14:paraId="121D05CB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3F74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14:paraId="7E73E521" w14:textId="2B8D3502" w:rsidR="00F604A0" w:rsidRPr="002F3F74" w:rsidRDefault="00F604A0" w:rsidP="00954203">
            <w:pPr>
              <w:spacing w:line="288" w:lineRule="atLeast"/>
              <w:rPr>
                <w:color w:val="000000"/>
                <w:sz w:val="20"/>
                <w:szCs w:val="20"/>
              </w:rPr>
            </w:pPr>
            <w:r w:rsidRPr="002F3F74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2F3F74">
              <w:rPr>
                <w:b/>
                <w:sz w:val="20"/>
                <w:szCs w:val="20"/>
              </w:rPr>
              <w:t>5.</w:t>
            </w:r>
            <w:r w:rsidRPr="002F3F74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954203" w:rsidRPr="002F3F74">
              <w:rPr>
                <w:color w:val="000000"/>
                <w:sz w:val="20"/>
                <w:szCs w:val="20"/>
                <w:bdr w:val="none" w:sz="0" w:space="0" w:color="auto" w:frame="1"/>
              </w:rPr>
              <w:t>Топырақтың</w:t>
            </w:r>
            <w:proofErr w:type="spellEnd"/>
            <w:r w:rsidR="00954203" w:rsidRPr="002F3F7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954203" w:rsidRPr="002F3F74">
              <w:rPr>
                <w:color w:val="000000"/>
                <w:sz w:val="20"/>
                <w:szCs w:val="20"/>
                <w:bdr w:val="none" w:sz="0" w:space="0" w:color="auto" w:frame="1"/>
              </w:rPr>
              <w:t>гигиеналық</w:t>
            </w:r>
            <w:proofErr w:type="spellEnd"/>
            <w:r w:rsidR="00954203" w:rsidRPr="002F3F7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954203" w:rsidRPr="002F3F74">
              <w:rPr>
                <w:color w:val="000000"/>
                <w:sz w:val="20"/>
                <w:szCs w:val="20"/>
                <w:bdr w:val="none" w:sz="0" w:space="0" w:color="auto" w:frame="1"/>
              </w:rPr>
              <w:t>және</w:t>
            </w:r>
            <w:proofErr w:type="spellEnd"/>
            <w:r w:rsidR="00954203" w:rsidRPr="002F3F7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954203" w:rsidRPr="002F3F74">
              <w:rPr>
                <w:color w:val="000000"/>
                <w:sz w:val="20"/>
                <w:szCs w:val="20"/>
                <w:bdr w:val="none" w:sz="0" w:space="0" w:color="auto" w:frame="1"/>
              </w:rPr>
              <w:t>эпидемиологиялық</w:t>
            </w:r>
            <w:proofErr w:type="spellEnd"/>
            <w:r w:rsidR="00954203" w:rsidRPr="002F3F7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954203" w:rsidRPr="002F3F74">
              <w:rPr>
                <w:color w:val="000000"/>
                <w:sz w:val="20"/>
                <w:szCs w:val="20"/>
                <w:bdr w:val="none" w:sz="0" w:space="0" w:color="auto" w:frame="1"/>
              </w:rPr>
              <w:t>сипаттамасы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14:paraId="3F2A1F85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F3F74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E0806F5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604A0" w:rsidRPr="002F3F74" w14:paraId="12ED7660" w14:textId="77777777" w:rsidTr="00D759D2">
        <w:tc>
          <w:tcPr>
            <w:tcW w:w="1135" w:type="dxa"/>
            <w:vMerge/>
            <w:shd w:val="clear" w:color="auto" w:fill="auto"/>
          </w:tcPr>
          <w:p w14:paraId="05D2AD68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E532806" w14:textId="252D6464" w:rsidR="00F604A0" w:rsidRPr="002F3F74" w:rsidRDefault="00937A2D" w:rsidP="00954203">
            <w:pPr>
              <w:spacing w:line="288" w:lineRule="atLeast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СС</w:t>
            </w:r>
            <w:r w:rsidR="00F604A0" w:rsidRPr="002F3F74">
              <w:rPr>
                <w:b/>
                <w:sz w:val="20"/>
                <w:szCs w:val="20"/>
              </w:rPr>
              <w:t xml:space="preserve"> 5.</w:t>
            </w:r>
            <w:r w:rsidR="00F604A0" w:rsidRPr="002F3F74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954203" w:rsidRPr="002F3F74">
              <w:rPr>
                <w:color w:val="000000"/>
                <w:sz w:val="20"/>
                <w:szCs w:val="20"/>
                <w:bdr w:val="none" w:sz="0" w:space="0" w:color="auto" w:frame="1"/>
              </w:rPr>
              <w:t>Тамақтану</w:t>
            </w:r>
            <w:proofErr w:type="spellEnd"/>
            <w:r w:rsidR="00954203" w:rsidRPr="002F3F7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954203" w:rsidRPr="002F3F74">
              <w:rPr>
                <w:color w:val="000000"/>
                <w:sz w:val="20"/>
                <w:szCs w:val="20"/>
                <w:bdr w:val="none" w:sz="0" w:space="0" w:color="auto" w:frame="1"/>
              </w:rPr>
              <w:t>орындарындағы</w:t>
            </w:r>
            <w:proofErr w:type="spellEnd"/>
            <w:r w:rsidR="00954203" w:rsidRPr="002F3F7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954203" w:rsidRPr="002F3F74">
              <w:rPr>
                <w:color w:val="000000"/>
                <w:sz w:val="20"/>
                <w:szCs w:val="20"/>
                <w:bdr w:val="none" w:sz="0" w:space="0" w:color="auto" w:frame="1"/>
              </w:rPr>
              <w:t>топырақтың</w:t>
            </w:r>
            <w:proofErr w:type="spellEnd"/>
            <w:r w:rsidR="00954203" w:rsidRPr="002F3F7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954203" w:rsidRPr="002F3F74">
              <w:rPr>
                <w:color w:val="000000"/>
                <w:sz w:val="20"/>
                <w:szCs w:val="20"/>
                <w:bdr w:val="none" w:sz="0" w:space="0" w:color="auto" w:frame="1"/>
              </w:rPr>
              <w:t>санитарлық-гигиеналық</w:t>
            </w:r>
            <w:proofErr w:type="spellEnd"/>
            <w:r w:rsidR="00954203" w:rsidRPr="002F3F7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954203" w:rsidRPr="002F3F74">
              <w:rPr>
                <w:color w:val="000000"/>
                <w:sz w:val="20"/>
                <w:szCs w:val="20"/>
                <w:bdr w:val="none" w:sz="0" w:space="0" w:color="auto" w:frame="1"/>
              </w:rPr>
              <w:t>сипаттамасы</w:t>
            </w:r>
            <w:proofErr w:type="spellEnd"/>
            <w:r w:rsidR="00F604A0" w:rsidRPr="002F3F74"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573365B0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3F7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9D10659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3F74">
              <w:rPr>
                <w:sz w:val="20"/>
                <w:szCs w:val="20"/>
                <w:lang w:val="en-US"/>
              </w:rPr>
              <w:t>8</w:t>
            </w:r>
          </w:p>
        </w:tc>
      </w:tr>
      <w:tr w:rsidR="00F604A0" w:rsidRPr="002F3F74" w14:paraId="3265941B" w14:textId="77777777" w:rsidTr="00D759D2">
        <w:tc>
          <w:tcPr>
            <w:tcW w:w="10509" w:type="dxa"/>
            <w:gridSpan w:val="4"/>
            <w:shd w:val="clear" w:color="auto" w:fill="auto"/>
          </w:tcPr>
          <w:p w14:paraId="3AE305E2" w14:textId="602CF82D" w:rsidR="00F604A0" w:rsidRPr="009D4F7E" w:rsidRDefault="00F604A0" w:rsidP="009D4F7E">
            <w:pPr>
              <w:spacing w:line="288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9D4F7E">
              <w:rPr>
                <w:bCs/>
                <w:sz w:val="20"/>
                <w:szCs w:val="20"/>
              </w:rPr>
              <w:t xml:space="preserve">МОДУЛЬ 2 </w:t>
            </w:r>
            <w:r w:rsidRPr="009D4F7E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9D4F7E" w:rsidRPr="009D4F7E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>Сыртқы</w:t>
            </w:r>
            <w:proofErr w:type="spellEnd"/>
            <w:r w:rsidR="009D4F7E" w:rsidRPr="009D4F7E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орта </w:t>
            </w:r>
            <w:proofErr w:type="spellStart"/>
            <w:r w:rsidR="009D4F7E" w:rsidRPr="009D4F7E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>факторларының</w:t>
            </w:r>
            <w:proofErr w:type="spellEnd"/>
            <w:r w:rsidR="009D4F7E" w:rsidRPr="009D4F7E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9D4F7E" w:rsidRPr="009D4F7E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>санитарлық-гигиеналық</w:t>
            </w:r>
            <w:proofErr w:type="spellEnd"/>
            <w:r w:rsidR="009D4F7E" w:rsidRPr="009D4F7E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9D4F7E" w:rsidRPr="009D4F7E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>сипаттамасы</w:t>
            </w:r>
            <w:proofErr w:type="spellEnd"/>
            <w:r w:rsidR="009D4F7E" w:rsidRPr="009D4F7E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9D4F7E" w:rsidRPr="009D4F7E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>және</w:t>
            </w:r>
            <w:proofErr w:type="spellEnd"/>
            <w:r w:rsidR="009D4F7E" w:rsidRPr="009D4F7E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9D4F7E" w:rsidRPr="009D4F7E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>тамақтану</w:t>
            </w:r>
            <w:proofErr w:type="spellEnd"/>
            <w:r w:rsidR="009D4F7E" w:rsidRPr="009D4F7E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9D4F7E" w:rsidRPr="009D4F7E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>кәсіпорнының</w:t>
            </w:r>
            <w:proofErr w:type="spellEnd"/>
            <w:r w:rsidR="009D4F7E" w:rsidRPr="009D4F7E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9D4F7E" w:rsidRPr="009D4F7E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>санитарлық-техникалық</w:t>
            </w:r>
            <w:proofErr w:type="spellEnd"/>
            <w:r w:rsidR="009D4F7E" w:rsidRPr="009D4F7E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9D4F7E" w:rsidRPr="009D4F7E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>жабдықтарына</w:t>
            </w:r>
            <w:proofErr w:type="spellEnd"/>
            <w:r w:rsidR="009D4F7E" w:rsidRPr="009D4F7E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9D4F7E" w:rsidRPr="009D4F7E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>қойылатын</w:t>
            </w:r>
            <w:proofErr w:type="spellEnd"/>
            <w:r w:rsidR="009D4F7E" w:rsidRPr="009D4F7E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9D4F7E" w:rsidRPr="009D4F7E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>талаптар</w:t>
            </w:r>
            <w:proofErr w:type="spellEnd"/>
          </w:p>
        </w:tc>
      </w:tr>
      <w:tr w:rsidR="00F604A0" w:rsidRPr="002F3F74" w14:paraId="5ACF5CD4" w14:textId="77777777" w:rsidTr="00D759D2">
        <w:tc>
          <w:tcPr>
            <w:tcW w:w="1135" w:type="dxa"/>
            <w:vMerge w:val="restart"/>
            <w:shd w:val="clear" w:color="auto" w:fill="auto"/>
          </w:tcPr>
          <w:p w14:paraId="7DEFA3F3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3F74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14:paraId="6D71A0CE" w14:textId="35FBB128" w:rsidR="00F604A0" w:rsidRPr="002F3F74" w:rsidRDefault="00F604A0" w:rsidP="00954203">
            <w:pPr>
              <w:spacing w:line="288" w:lineRule="atLeast"/>
              <w:rPr>
                <w:color w:val="000000"/>
                <w:sz w:val="20"/>
                <w:szCs w:val="20"/>
                <w:lang w:val="kk-KZ"/>
              </w:rPr>
            </w:pPr>
            <w:r w:rsidRPr="002F3F74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2F3F74">
              <w:rPr>
                <w:b/>
                <w:sz w:val="20"/>
                <w:szCs w:val="20"/>
              </w:rPr>
              <w:t>6.</w:t>
            </w:r>
            <w:r w:rsidRPr="002F3F74">
              <w:rPr>
                <w:b/>
                <w:sz w:val="20"/>
                <w:szCs w:val="20"/>
                <w:lang w:val="kk-KZ"/>
              </w:rPr>
              <w:t xml:space="preserve"> </w:t>
            </w:r>
            <w:r w:rsidR="00954203" w:rsidRPr="002F3F74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 xml:space="preserve">Ішек инфекцияларының алдын </w:t>
            </w:r>
            <w:proofErr w:type="spellStart"/>
            <w:r w:rsidR="00954203" w:rsidRPr="002F3F74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алу.Тамақтан</w:t>
            </w:r>
            <w:proofErr w:type="spellEnd"/>
            <w:r w:rsidR="00954203" w:rsidRPr="002F3F74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 xml:space="preserve"> улану және гельминтоздар</w:t>
            </w:r>
          </w:p>
        </w:tc>
        <w:tc>
          <w:tcPr>
            <w:tcW w:w="860" w:type="dxa"/>
            <w:shd w:val="clear" w:color="auto" w:fill="auto"/>
          </w:tcPr>
          <w:p w14:paraId="3B32DEAB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F3F74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9952C40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604A0" w:rsidRPr="002F3F74" w14:paraId="61742099" w14:textId="77777777" w:rsidTr="00D759D2">
        <w:tc>
          <w:tcPr>
            <w:tcW w:w="1135" w:type="dxa"/>
            <w:vMerge/>
            <w:shd w:val="clear" w:color="auto" w:fill="auto"/>
          </w:tcPr>
          <w:p w14:paraId="60291917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3B46CA9" w14:textId="60C29AF6" w:rsidR="00F604A0" w:rsidRPr="003D05CD" w:rsidRDefault="00937A2D" w:rsidP="003D05CD">
            <w:pPr>
              <w:spacing w:line="288" w:lineRule="atLeast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="00F604A0" w:rsidRPr="002F3F74">
              <w:rPr>
                <w:b/>
                <w:sz w:val="20"/>
                <w:szCs w:val="20"/>
              </w:rPr>
              <w:t xml:space="preserve"> 6.</w:t>
            </w:r>
            <w:r w:rsidR="00954203" w:rsidRPr="002F3F74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 xml:space="preserve"> Бактериялық тамақтан уланудың сипаттамасы бойынша кесте құру. "Зиянды "өнімді немесе тағамды анықтауға арналған сауалнама парағы</w:t>
            </w:r>
          </w:p>
        </w:tc>
        <w:tc>
          <w:tcPr>
            <w:tcW w:w="860" w:type="dxa"/>
            <w:shd w:val="clear" w:color="auto" w:fill="auto"/>
          </w:tcPr>
          <w:p w14:paraId="5BB9590C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F3F7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09A1067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F3F74">
              <w:rPr>
                <w:sz w:val="20"/>
                <w:szCs w:val="20"/>
                <w:lang w:val="en-US"/>
              </w:rPr>
              <w:t>8</w:t>
            </w:r>
          </w:p>
        </w:tc>
      </w:tr>
      <w:tr w:rsidR="00F604A0" w:rsidRPr="002F3F74" w14:paraId="0306434F" w14:textId="77777777" w:rsidTr="00D759D2">
        <w:tc>
          <w:tcPr>
            <w:tcW w:w="1135" w:type="dxa"/>
            <w:vMerge/>
            <w:shd w:val="clear" w:color="auto" w:fill="auto"/>
          </w:tcPr>
          <w:p w14:paraId="3F137E0D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9D784D9" w14:textId="77777777" w:rsidR="00F604A0" w:rsidRPr="002F3F74" w:rsidRDefault="00F604A0" w:rsidP="00D759D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F3F74">
              <w:rPr>
                <w:b/>
                <w:sz w:val="20"/>
                <w:szCs w:val="20"/>
                <w:lang w:val="kk-KZ"/>
              </w:rPr>
              <w:t>ОБӨЖ</w:t>
            </w:r>
            <w:r w:rsidRPr="002F3F74">
              <w:rPr>
                <w:b/>
                <w:sz w:val="20"/>
                <w:szCs w:val="20"/>
              </w:rPr>
              <w:t xml:space="preserve"> 2. </w:t>
            </w:r>
            <w:r w:rsidRPr="002F3F74">
              <w:rPr>
                <w:b/>
                <w:sz w:val="20"/>
                <w:szCs w:val="20"/>
                <w:lang w:val="kk-KZ"/>
              </w:rPr>
              <w:t>БӨЗ 2</w:t>
            </w:r>
            <w:r w:rsidRPr="002F3F7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2F3F74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0C1067A8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F3F7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C653DF1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604A0" w:rsidRPr="002F3F74" w14:paraId="2100FFCA" w14:textId="77777777" w:rsidTr="00D759D2">
        <w:tc>
          <w:tcPr>
            <w:tcW w:w="1135" w:type="dxa"/>
            <w:vMerge w:val="restart"/>
            <w:shd w:val="clear" w:color="auto" w:fill="auto"/>
          </w:tcPr>
          <w:p w14:paraId="2250F1D0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3F74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14:paraId="16597050" w14:textId="5E86F3CE" w:rsidR="00F604A0" w:rsidRPr="002F3F74" w:rsidRDefault="00F604A0" w:rsidP="00954203">
            <w:pPr>
              <w:spacing w:line="288" w:lineRule="atLeast"/>
              <w:rPr>
                <w:color w:val="000000"/>
                <w:sz w:val="20"/>
                <w:szCs w:val="20"/>
                <w:lang w:val="kk-KZ"/>
              </w:rPr>
            </w:pPr>
            <w:r w:rsidRPr="002F3F74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2F3F74">
              <w:rPr>
                <w:b/>
                <w:sz w:val="20"/>
                <w:szCs w:val="20"/>
              </w:rPr>
              <w:t>7.</w:t>
            </w:r>
            <w:r w:rsidRPr="002F3F74">
              <w:rPr>
                <w:b/>
                <w:sz w:val="20"/>
                <w:szCs w:val="20"/>
                <w:lang w:val="kk-KZ"/>
              </w:rPr>
              <w:t xml:space="preserve"> </w:t>
            </w:r>
            <w:r w:rsidR="00954203" w:rsidRPr="002F3F74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Қоғамдық тамақтандыру кәсіпорындарын жоспарлаудың гигиеналық принциптері</w:t>
            </w:r>
            <w:r w:rsidRPr="002F3F74"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00367CF1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F3F74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563CECA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F3F74">
              <w:rPr>
                <w:sz w:val="20"/>
                <w:szCs w:val="20"/>
                <w:lang w:val="en-US"/>
              </w:rPr>
              <w:t>8</w:t>
            </w:r>
          </w:p>
        </w:tc>
      </w:tr>
      <w:tr w:rsidR="00F604A0" w:rsidRPr="002F3F74" w14:paraId="1E07376F" w14:textId="77777777" w:rsidTr="00D759D2">
        <w:tc>
          <w:tcPr>
            <w:tcW w:w="1135" w:type="dxa"/>
            <w:vMerge/>
            <w:shd w:val="clear" w:color="auto" w:fill="auto"/>
          </w:tcPr>
          <w:p w14:paraId="3E61B988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6176561" w14:textId="6B0FA24A" w:rsidR="00F604A0" w:rsidRPr="002F3F74" w:rsidRDefault="00937A2D" w:rsidP="00954203">
            <w:pPr>
              <w:spacing w:line="288" w:lineRule="atLeast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="00F604A0" w:rsidRPr="002F3F74">
              <w:rPr>
                <w:b/>
                <w:sz w:val="20"/>
                <w:szCs w:val="20"/>
              </w:rPr>
              <w:t xml:space="preserve"> 7.</w:t>
            </w:r>
            <w:r w:rsidR="00F604A0" w:rsidRPr="002F3F74">
              <w:rPr>
                <w:sz w:val="20"/>
                <w:szCs w:val="20"/>
                <w:lang w:val="kk-KZ"/>
              </w:rPr>
              <w:t xml:space="preserve"> </w:t>
            </w:r>
            <w:r w:rsidR="00954203" w:rsidRPr="002F3F74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Келушілерге арналған үй-жайларды жинауға және жоспарлауға қойылатын гигиеналық талаптар</w:t>
            </w:r>
          </w:p>
        </w:tc>
        <w:tc>
          <w:tcPr>
            <w:tcW w:w="860" w:type="dxa"/>
            <w:shd w:val="clear" w:color="auto" w:fill="auto"/>
          </w:tcPr>
          <w:p w14:paraId="0A992550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F3F74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0393732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604A0" w:rsidRPr="002F3F74" w14:paraId="23C65B5D" w14:textId="77777777" w:rsidTr="00D759D2">
        <w:tc>
          <w:tcPr>
            <w:tcW w:w="1135" w:type="dxa"/>
            <w:vMerge/>
            <w:shd w:val="clear" w:color="auto" w:fill="auto"/>
          </w:tcPr>
          <w:p w14:paraId="15E64EA1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F633DE5" w14:textId="0AAF7C7C" w:rsidR="00F604A0" w:rsidRPr="003D05CD" w:rsidRDefault="00F604A0" w:rsidP="003D05CD">
            <w:pPr>
              <w:spacing w:line="288" w:lineRule="atLeast"/>
              <w:rPr>
                <w:rFonts w:ascii="Roboto" w:hAnsi="Roboto"/>
                <w:color w:val="000000"/>
                <w:sz w:val="21"/>
                <w:szCs w:val="21"/>
                <w:lang w:val="kk-KZ"/>
              </w:rPr>
            </w:pPr>
            <w:r w:rsidRPr="002F3F74">
              <w:rPr>
                <w:b/>
                <w:sz w:val="20"/>
                <w:szCs w:val="20"/>
                <w:lang w:val="kk-KZ"/>
              </w:rPr>
              <w:t>БӨ</w:t>
            </w:r>
            <w:r w:rsidR="003C1215">
              <w:rPr>
                <w:b/>
                <w:sz w:val="20"/>
                <w:szCs w:val="20"/>
                <w:lang w:val="kk-KZ"/>
              </w:rPr>
              <w:t>Ж</w:t>
            </w:r>
            <w:r w:rsidRPr="002F3F74">
              <w:rPr>
                <w:b/>
                <w:sz w:val="20"/>
                <w:szCs w:val="20"/>
              </w:rPr>
              <w:t xml:space="preserve"> 2.  </w:t>
            </w:r>
            <w:proofErr w:type="spellStart"/>
            <w:r w:rsidR="003D05CD" w:rsidRPr="003D05CD">
              <w:rPr>
                <w:color w:val="000000"/>
                <w:sz w:val="20"/>
                <w:szCs w:val="20"/>
                <w:bdr w:val="none" w:sz="0" w:space="0" w:color="auto" w:frame="1"/>
              </w:rPr>
              <w:t>Ауа</w:t>
            </w:r>
            <w:proofErr w:type="spellEnd"/>
            <w:r w:rsidR="003D05CD" w:rsidRPr="003D05CD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3D05CD" w:rsidRPr="003D05CD">
              <w:rPr>
                <w:color w:val="000000"/>
                <w:sz w:val="20"/>
                <w:szCs w:val="20"/>
                <w:bdr w:val="none" w:sz="0" w:space="0" w:color="auto" w:frame="1"/>
              </w:rPr>
              <w:t>ортасының</w:t>
            </w:r>
            <w:proofErr w:type="spellEnd"/>
            <w:r w:rsidR="003D05CD" w:rsidRPr="003D05CD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3D05CD" w:rsidRPr="003D05CD">
              <w:rPr>
                <w:color w:val="000000"/>
                <w:sz w:val="20"/>
                <w:szCs w:val="20"/>
                <w:bdr w:val="none" w:sz="0" w:space="0" w:color="auto" w:frame="1"/>
              </w:rPr>
              <w:t>гигиеналық</w:t>
            </w:r>
            <w:proofErr w:type="spellEnd"/>
            <w:r w:rsidR="003D05CD" w:rsidRPr="003D05CD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3D05CD" w:rsidRPr="003D05CD">
              <w:rPr>
                <w:color w:val="000000"/>
                <w:sz w:val="20"/>
                <w:szCs w:val="20"/>
                <w:bdr w:val="none" w:sz="0" w:space="0" w:color="auto" w:frame="1"/>
              </w:rPr>
              <w:t>сипаттамасы</w:t>
            </w:r>
            <w:proofErr w:type="spellEnd"/>
            <w:r w:rsidR="003D05CD" w:rsidRPr="003D05CD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. </w:t>
            </w:r>
            <w:proofErr w:type="spellStart"/>
            <w:r w:rsidR="003D05CD" w:rsidRPr="003D05CD">
              <w:rPr>
                <w:color w:val="000000"/>
                <w:sz w:val="20"/>
                <w:szCs w:val="20"/>
                <w:bdr w:val="none" w:sz="0" w:space="0" w:color="auto" w:frame="1"/>
              </w:rPr>
              <w:t>Ауаны</w:t>
            </w:r>
            <w:proofErr w:type="spellEnd"/>
            <w:r w:rsidR="003D05CD" w:rsidRPr="003D05CD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3D05CD" w:rsidRPr="003D05CD">
              <w:rPr>
                <w:color w:val="000000"/>
                <w:sz w:val="20"/>
                <w:szCs w:val="20"/>
                <w:bdr w:val="none" w:sz="0" w:space="0" w:color="auto" w:frame="1"/>
              </w:rPr>
              <w:t>санитарлық</w:t>
            </w:r>
            <w:proofErr w:type="spellEnd"/>
            <w:r w:rsidR="003D05CD" w:rsidRPr="003D05CD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3D05CD" w:rsidRPr="003D05CD">
              <w:rPr>
                <w:color w:val="000000"/>
                <w:sz w:val="20"/>
                <w:szCs w:val="20"/>
                <w:bdr w:val="none" w:sz="0" w:space="0" w:color="auto" w:frame="1"/>
              </w:rPr>
              <w:t>қорғау</w:t>
            </w:r>
            <w:proofErr w:type="spellEnd"/>
            <w:r w:rsidR="003D05CD" w:rsidRPr="003D05CD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. </w:t>
            </w:r>
            <w:proofErr w:type="spellStart"/>
            <w:r w:rsidR="003D05CD" w:rsidRPr="003D05CD">
              <w:rPr>
                <w:color w:val="000000"/>
                <w:sz w:val="20"/>
                <w:szCs w:val="20"/>
                <w:bdr w:val="none" w:sz="0" w:space="0" w:color="auto" w:frame="1"/>
              </w:rPr>
              <w:t>Желдету</w:t>
            </w:r>
            <w:proofErr w:type="spellEnd"/>
            <w:r w:rsidR="003D05CD" w:rsidRPr="003D05CD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3D05CD" w:rsidRPr="003D05CD">
              <w:rPr>
                <w:color w:val="000000"/>
                <w:sz w:val="20"/>
                <w:szCs w:val="20"/>
                <w:bdr w:val="none" w:sz="0" w:space="0" w:color="auto" w:frame="1"/>
              </w:rPr>
              <w:t>гигиенасы</w:t>
            </w:r>
            <w:proofErr w:type="spellEnd"/>
            <w:r w:rsidR="003D05CD" w:rsidRPr="003D05CD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. </w:t>
            </w:r>
            <w:proofErr w:type="spellStart"/>
            <w:r w:rsidR="003D05CD" w:rsidRPr="003D05CD">
              <w:rPr>
                <w:color w:val="000000"/>
                <w:sz w:val="20"/>
                <w:szCs w:val="20"/>
                <w:bdr w:val="none" w:sz="0" w:space="0" w:color="auto" w:frame="1"/>
              </w:rPr>
              <w:t>Сумен</w:t>
            </w:r>
            <w:proofErr w:type="spellEnd"/>
            <w:r w:rsidR="003D05CD" w:rsidRPr="003D05CD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3D05CD" w:rsidRPr="003D05CD">
              <w:rPr>
                <w:color w:val="000000"/>
                <w:sz w:val="20"/>
                <w:szCs w:val="20"/>
                <w:bdr w:val="none" w:sz="0" w:space="0" w:color="auto" w:frame="1"/>
              </w:rPr>
              <w:t>жабдықтау</w:t>
            </w:r>
            <w:proofErr w:type="spellEnd"/>
            <w:r w:rsidR="003D05CD" w:rsidRPr="003D05CD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3D05CD" w:rsidRPr="003D05CD">
              <w:rPr>
                <w:color w:val="000000"/>
                <w:sz w:val="20"/>
                <w:szCs w:val="20"/>
                <w:bdr w:val="none" w:sz="0" w:space="0" w:color="auto" w:frame="1"/>
              </w:rPr>
              <w:t>көздері</w:t>
            </w:r>
            <w:proofErr w:type="spellEnd"/>
            <w:r w:rsidR="003D05CD" w:rsidRPr="003D05CD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мен </w:t>
            </w:r>
            <w:proofErr w:type="spellStart"/>
            <w:r w:rsidR="003D05CD" w:rsidRPr="003D05CD">
              <w:rPr>
                <w:color w:val="000000"/>
                <w:sz w:val="20"/>
                <w:szCs w:val="20"/>
                <w:bdr w:val="none" w:sz="0" w:space="0" w:color="auto" w:frame="1"/>
              </w:rPr>
              <w:t>жүйелерінің</w:t>
            </w:r>
            <w:proofErr w:type="spellEnd"/>
            <w:r w:rsidR="003D05CD" w:rsidRPr="003D05CD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3D05CD" w:rsidRPr="003D05CD">
              <w:rPr>
                <w:color w:val="000000"/>
                <w:sz w:val="20"/>
                <w:szCs w:val="20"/>
                <w:bdr w:val="none" w:sz="0" w:space="0" w:color="auto" w:frame="1"/>
              </w:rPr>
              <w:t>гигиеналық</w:t>
            </w:r>
            <w:proofErr w:type="spellEnd"/>
            <w:r w:rsidR="003D05CD" w:rsidRPr="003D05CD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3D05CD" w:rsidRPr="003D05CD">
              <w:rPr>
                <w:color w:val="000000"/>
                <w:sz w:val="20"/>
                <w:szCs w:val="20"/>
                <w:bdr w:val="none" w:sz="0" w:space="0" w:color="auto" w:frame="1"/>
              </w:rPr>
              <w:t>сипаттамасы</w:t>
            </w:r>
            <w:proofErr w:type="spellEnd"/>
            <w:r w:rsidR="003D05CD" w:rsidRPr="003D05CD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. </w:t>
            </w:r>
            <w:proofErr w:type="spellStart"/>
            <w:r w:rsidR="003D05CD" w:rsidRPr="003D05CD">
              <w:rPr>
                <w:color w:val="000000"/>
                <w:sz w:val="20"/>
                <w:szCs w:val="20"/>
                <w:bdr w:val="none" w:sz="0" w:space="0" w:color="auto" w:frame="1"/>
              </w:rPr>
              <w:t>Жаппай</w:t>
            </w:r>
            <w:proofErr w:type="spellEnd"/>
            <w:r w:rsidR="003D05CD" w:rsidRPr="003D05CD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3D05CD" w:rsidRPr="003D05CD">
              <w:rPr>
                <w:color w:val="000000"/>
                <w:sz w:val="20"/>
                <w:szCs w:val="20"/>
                <w:bdr w:val="none" w:sz="0" w:space="0" w:color="auto" w:frame="1"/>
              </w:rPr>
              <w:t>тамақтандыру</w:t>
            </w:r>
            <w:proofErr w:type="spellEnd"/>
            <w:r w:rsidR="003D05CD" w:rsidRPr="003D05CD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3D05CD" w:rsidRPr="003D05CD">
              <w:rPr>
                <w:color w:val="000000"/>
                <w:sz w:val="20"/>
                <w:szCs w:val="20"/>
                <w:bdr w:val="none" w:sz="0" w:space="0" w:color="auto" w:frame="1"/>
              </w:rPr>
              <w:t>индустриясы</w:t>
            </w:r>
            <w:proofErr w:type="spellEnd"/>
            <w:r w:rsidR="003D05CD" w:rsidRPr="003D05CD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3D05CD" w:rsidRPr="003D05CD">
              <w:rPr>
                <w:color w:val="000000"/>
                <w:sz w:val="20"/>
                <w:szCs w:val="20"/>
                <w:bdr w:val="none" w:sz="0" w:space="0" w:color="auto" w:frame="1"/>
              </w:rPr>
              <w:t>кәсіпорындарын</w:t>
            </w:r>
            <w:proofErr w:type="spellEnd"/>
            <w:r w:rsidR="003D05CD" w:rsidRPr="003D05CD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3D05CD" w:rsidRPr="003D05CD">
              <w:rPr>
                <w:color w:val="000000"/>
                <w:sz w:val="20"/>
                <w:szCs w:val="20"/>
                <w:bdr w:val="none" w:sz="0" w:space="0" w:color="auto" w:frame="1"/>
              </w:rPr>
              <w:t>сумен</w:t>
            </w:r>
            <w:proofErr w:type="spellEnd"/>
            <w:r w:rsidR="003D05CD" w:rsidRPr="003D05CD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3D05CD" w:rsidRPr="003D05CD">
              <w:rPr>
                <w:color w:val="000000"/>
                <w:sz w:val="20"/>
                <w:szCs w:val="20"/>
                <w:bdr w:val="none" w:sz="0" w:space="0" w:color="auto" w:frame="1"/>
              </w:rPr>
              <w:t>жабдықтау</w:t>
            </w:r>
            <w:proofErr w:type="spellEnd"/>
            <w:r w:rsidR="003D05CD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 xml:space="preserve"> (Реферат)</w:t>
            </w:r>
          </w:p>
        </w:tc>
        <w:tc>
          <w:tcPr>
            <w:tcW w:w="860" w:type="dxa"/>
            <w:shd w:val="clear" w:color="auto" w:fill="auto"/>
          </w:tcPr>
          <w:p w14:paraId="5D4A5800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F3F74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81EE1BA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2F3F74">
              <w:rPr>
                <w:b/>
                <w:sz w:val="20"/>
                <w:szCs w:val="20"/>
                <w:lang w:val="en-US"/>
              </w:rPr>
              <w:t>22</w:t>
            </w:r>
          </w:p>
        </w:tc>
      </w:tr>
      <w:tr w:rsidR="00F604A0" w:rsidRPr="002F3F74" w14:paraId="737D7A73" w14:textId="77777777" w:rsidTr="00D759D2">
        <w:tc>
          <w:tcPr>
            <w:tcW w:w="9782" w:type="dxa"/>
            <w:gridSpan w:val="3"/>
            <w:shd w:val="clear" w:color="auto" w:fill="auto"/>
          </w:tcPr>
          <w:p w14:paraId="0BABBA82" w14:textId="77777777" w:rsidR="00F604A0" w:rsidRPr="002F3F74" w:rsidRDefault="00F604A0" w:rsidP="00D759D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F3F74">
              <w:rPr>
                <w:b/>
                <w:sz w:val="20"/>
                <w:szCs w:val="20"/>
                <w:lang w:val="kk-KZ"/>
              </w:rPr>
              <w:t>Аралық бақылау 1</w:t>
            </w:r>
          </w:p>
        </w:tc>
        <w:tc>
          <w:tcPr>
            <w:tcW w:w="727" w:type="dxa"/>
            <w:shd w:val="clear" w:color="auto" w:fill="auto"/>
          </w:tcPr>
          <w:p w14:paraId="561EB7C9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F3F74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F604A0" w:rsidRPr="002F3F74" w14:paraId="6EDD67D9" w14:textId="77777777" w:rsidTr="00D759D2">
        <w:tc>
          <w:tcPr>
            <w:tcW w:w="1135" w:type="dxa"/>
            <w:vMerge w:val="restart"/>
            <w:shd w:val="clear" w:color="auto" w:fill="auto"/>
          </w:tcPr>
          <w:p w14:paraId="2FCF8537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3F74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14:paraId="47365723" w14:textId="56FD3E59" w:rsidR="00F604A0" w:rsidRPr="002F3F74" w:rsidRDefault="00F604A0" w:rsidP="00954203">
            <w:pPr>
              <w:spacing w:line="288" w:lineRule="atLeast"/>
              <w:rPr>
                <w:color w:val="000000"/>
                <w:sz w:val="20"/>
                <w:szCs w:val="20"/>
                <w:lang w:val="kk-KZ"/>
              </w:rPr>
            </w:pPr>
            <w:r w:rsidRPr="002F3F74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2F3F74">
              <w:rPr>
                <w:b/>
                <w:sz w:val="20"/>
                <w:szCs w:val="20"/>
              </w:rPr>
              <w:t>8.</w:t>
            </w:r>
            <w:r w:rsidRPr="002F3F74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954203" w:rsidRPr="002F3F74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Тамақтандыру кәсіпорындарының жабдықтарын, ыдыстарын дайындауға арналған материалдарға қойылатын гигиеналық талаптар.</w:t>
            </w:r>
          </w:p>
        </w:tc>
        <w:tc>
          <w:tcPr>
            <w:tcW w:w="860" w:type="dxa"/>
            <w:shd w:val="clear" w:color="auto" w:fill="auto"/>
          </w:tcPr>
          <w:p w14:paraId="0AB9B07C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F3F74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0B44590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604A0" w:rsidRPr="002F3F74" w14:paraId="0C5E586A" w14:textId="77777777" w:rsidTr="00D759D2">
        <w:tc>
          <w:tcPr>
            <w:tcW w:w="1135" w:type="dxa"/>
            <w:vMerge/>
            <w:shd w:val="clear" w:color="auto" w:fill="auto"/>
          </w:tcPr>
          <w:p w14:paraId="3EE5D510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22B8994" w14:textId="7C8B1CA3" w:rsidR="00F604A0" w:rsidRPr="002F3F74" w:rsidRDefault="00937A2D" w:rsidP="00954203">
            <w:pPr>
              <w:spacing w:line="288" w:lineRule="atLeast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="00F604A0" w:rsidRPr="002F3F74">
              <w:rPr>
                <w:b/>
                <w:sz w:val="20"/>
                <w:szCs w:val="20"/>
              </w:rPr>
              <w:t xml:space="preserve"> 8.</w:t>
            </w:r>
            <w:r w:rsidR="00F604A0" w:rsidRPr="002F3F7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954203" w:rsidRPr="002F3F74">
              <w:rPr>
                <w:color w:val="000000"/>
                <w:sz w:val="20"/>
                <w:szCs w:val="20"/>
                <w:bdr w:val="none" w:sz="0" w:space="0" w:color="auto" w:frame="1"/>
              </w:rPr>
              <w:t>Ыдысты</w:t>
            </w:r>
            <w:proofErr w:type="spellEnd"/>
            <w:r w:rsidR="00954203" w:rsidRPr="002F3F7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954203" w:rsidRPr="002F3F74">
              <w:rPr>
                <w:color w:val="000000"/>
                <w:sz w:val="20"/>
                <w:szCs w:val="20"/>
                <w:bdr w:val="none" w:sz="0" w:space="0" w:color="auto" w:frame="1"/>
              </w:rPr>
              <w:t>орау</w:t>
            </w:r>
            <w:proofErr w:type="spellEnd"/>
            <w:r w:rsidR="00954203" w:rsidRPr="002F3F7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954203" w:rsidRPr="002F3F74">
              <w:rPr>
                <w:color w:val="000000"/>
                <w:sz w:val="20"/>
                <w:szCs w:val="20"/>
                <w:bdr w:val="none" w:sz="0" w:space="0" w:color="auto" w:frame="1"/>
              </w:rPr>
              <w:t>материалдарына</w:t>
            </w:r>
            <w:proofErr w:type="spellEnd"/>
            <w:r w:rsidR="00954203" w:rsidRPr="002F3F7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954203" w:rsidRPr="002F3F74">
              <w:rPr>
                <w:color w:val="000000"/>
                <w:sz w:val="20"/>
                <w:szCs w:val="20"/>
                <w:bdr w:val="none" w:sz="0" w:space="0" w:color="auto" w:frame="1"/>
              </w:rPr>
              <w:t>қойылатын</w:t>
            </w:r>
            <w:proofErr w:type="spellEnd"/>
            <w:r w:rsidR="00954203" w:rsidRPr="002F3F7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954203" w:rsidRPr="002F3F74">
              <w:rPr>
                <w:color w:val="000000"/>
                <w:sz w:val="20"/>
                <w:szCs w:val="20"/>
                <w:bdr w:val="none" w:sz="0" w:space="0" w:color="auto" w:frame="1"/>
              </w:rPr>
              <w:t>талаптар</w:t>
            </w:r>
            <w:proofErr w:type="spellEnd"/>
            <w:r w:rsidR="00F604A0" w:rsidRPr="002F3F74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2B49A02C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F3F74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29294AC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F3F74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F604A0" w:rsidRPr="002F3F74" w14:paraId="6E523BB8" w14:textId="77777777" w:rsidTr="00D759D2">
        <w:tc>
          <w:tcPr>
            <w:tcW w:w="1135" w:type="dxa"/>
            <w:vMerge/>
            <w:shd w:val="clear" w:color="auto" w:fill="auto"/>
          </w:tcPr>
          <w:p w14:paraId="1A728A64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733D46D" w14:textId="77777777" w:rsidR="00F604A0" w:rsidRPr="002F3F74" w:rsidRDefault="00F604A0" w:rsidP="00D759D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F3F74">
              <w:rPr>
                <w:b/>
                <w:sz w:val="20"/>
                <w:szCs w:val="20"/>
                <w:lang w:val="kk-KZ"/>
              </w:rPr>
              <w:t>ОБӨЖ</w:t>
            </w:r>
            <w:r w:rsidRPr="002F3F74">
              <w:rPr>
                <w:b/>
                <w:sz w:val="20"/>
                <w:szCs w:val="20"/>
              </w:rPr>
              <w:t xml:space="preserve"> 3. </w:t>
            </w:r>
            <w:r w:rsidRPr="002F3F74">
              <w:rPr>
                <w:b/>
                <w:sz w:val="20"/>
                <w:szCs w:val="20"/>
                <w:lang w:val="kk-KZ"/>
              </w:rPr>
              <w:t>БӨЗ 3</w:t>
            </w:r>
            <w:r w:rsidRPr="002F3F7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2F3F74">
              <w:rPr>
                <w:sz w:val="20"/>
                <w:szCs w:val="20"/>
                <w:lang w:val="kk-KZ"/>
              </w:rPr>
              <w:t xml:space="preserve">орындау бойынша кеңестер. </w:t>
            </w:r>
          </w:p>
        </w:tc>
        <w:tc>
          <w:tcPr>
            <w:tcW w:w="860" w:type="dxa"/>
            <w:shd w:val="clear" w:color="auto" w:fill="auto"/>
          </w:tcPr>
          <w:p w14:paraId="5A6938FB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F3F74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BBD7CB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604A0" w:rsidRPr="002F3F74" w14:paraId="1C919250" w14:textId="77777777" w:rsidTr="00D759D2">
        <w:tc>
          <w:tcPr>
            <w:tcW w:w="1135" w:type="dxa"/>
            <w:vMerge w:val="restart"/>
            <w:shd w:val="clear" w:color="auto" w:fill="auto"/>
          </w:tcPr>
          <w:p w14:paraId="63C9EBCA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3F74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14:paraId="54679E97" w14:textId="07A10081" w:rsidR="00F604A0" w:rsidRPr="002F3F74" w:rsidRDefault="00F604A0" w:rsidP="00954203">
            <w:pPr>
              <w:spacing w:line="288" w:lineRule="atLeast"/>
              <w:rPr>
                <w:color w:val="000000"/>
                <w:sz w:val="20"/>
                <w:szCs w:val="20"/>
                <w:lang w:val="kk-KZ"/>
              </w:rPr>
            </w:pPr>
            <w:r w:rsidRPr="002F3F74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2F3F74">
              <w:rPr>
                <w:b/>
                <w:sz w:val="20"/>
                <w:szCs w:val="20"/>
              </w:rPr>
              <w:t>9.</w:t>
            </w:r>
            <w:r w:rsidRPr="002F3F7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54203" w:rsidRPr="002F3F74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Тамақтану кәсіпорындарының санитарлық-гигиеналық режимін және персоналдың жеке гигиена ережелерін сақтауын бақылау.</w:t>
            </w:r>
          </w:p>
        </w:tc>
        <w:tc>
          <w:tcPr>
            <w:tcW w:w="860" w:type="dxa"/>
            <w:shd w:val="clear" w:color="auto" w:fill="auto"/>
          </w:tcPr>
          <w:p w14:paraId="263BEA83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F3F74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3A06D64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604A0" w:rsidRPr="002F3F74" w14:paraId="3B38E6CE" w14:textId="77777777" w:rsidTr="00D759D2">
        <w:tc>
          <w:tcPr>
            <w:tcW w:w="1135" w:type="dxa"/>
            <w:vMerge/>
            <w:shd w:val="clear" w:color="auto" w:fill="auto"/>
          </w:tcPr>
          <w:p w14:paraId="17A6B9A4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22C935B" w14:textId="665294FE" w:rsidR="00F604A0" w:rsidRPr="002F3F74" w:rsidRDefault="00937A2D" w:rsidP="00954203">
            <w:pPr>
              <w:spacing w:line="288" w:lineRule="atLeast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="00F604A0" w:rsidRPr="002F3F74">
              <w:rPr>
                <w:b/>
                <w:sz w:val="20"/>
                <w:szCs w:val="20"/>
              </w:rPr>
              <w:t xml:space="preserve"> 9.</w:t>
            </w:r>
            <w:r w:rsidR="00F604A0" w:rsidRPr="002F3F7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954203" w:rsidRPr="002F3F74">
              <w:rPr>
                <w:color w:val="000000"/>
                <w:sz w:val="20"/>
                <w:szCs w:val="20"/>
                <w:bdr w:val="none" w:sz="0" w:space="0" w:color="auto" w:frame="1"/>
              </w:rPr>
              <w:t>Қызметкерлерді</w:t>
            </w:r>
            <w:proofErr w:type="spellEnd"/>
            <w:r w:rsidR="00954203" w:rsidRPr="002F3F7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954203" w:rsidRPr="002F3F74">
              <w:rPr>
                <w:color w:val="000000"/>
                <w:sz w:val="20"/>
                <w:szCs w:val="20"/>
                <w:bdr w:val="none" w:sz="0" w:space="0" w:color="auto" w:frame="1"/>
              </w:rPr>
              <w:t>медициналық</w:t>
            </w:r>
            <w:proofErr w:type="spellEnd"/>
            <w:r w:rsidR="00954203" w:rsidRPr="002F3F7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954203" w:rsidRPr="002F3F74">
              <w:rPr>
                <w:color w:val="000000"/>
                <w:sz w:val="20"/>
                <w:szCs w:val="20"/>
                <w:bdr w:val="none" w:sz="0" w:space="0" w:color="auto" w:frame="1"/>
              </w:rPr>
              <w:t>тексеру</w:t>
            </w:r>
            <w:proofErr w:type="spellEnd"/>
            <w:r w:rsidR="00F604A0" w:rsidRPr="002F3F74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331DEE8A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F3F74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E54EDF1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F3F74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F604A0" w:rsidRPr="002F3F74" w14:paraId="2B7E8482" w14:textId="77777777" w:rsidTr="00D759D2">
        <w:tc>
          <w:tcPr>
            <w:tcW w:w="1135" w:type="dxa"/>
            <w:vMerge/>
            <w:shd w:val="clear" w:color="auto" w:fill="auto"/>
          </w:tcPr>
          <w:p w14:paraId="10FB45C7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2B0AE13" w14:textId="67BA7B1C" w:rsidR="00F604A0" w:rsidRPr="003D05CD" w:rsidRDefault="00F604A0" w:rsidP="003D05CD">
            <w:pPr>
              <w:spacing w:line="288" w:lineRule="atLeast"/>
              <w:rPr>
                <w:b/>
                <w:color w:val="FF0000"/>
                <w:sz w:val="20"/>
                <w:szCs w:val="20"/>
              </w:rPr>
            </w:pPr>
            <w:r w:rsidRPr="003D05CD">
              <w:rPr>
                <w:b/>
                <w:sz w:val="20"/>
                <w:szCs w:val="20"/>
                <w:lang w:val="kk-KZ"/>
              </w:rPr>
              <w:t>БӨЗ</w:t>
            </w:r>
            <w:r w:rsidRPr="003D05CD">
              <w:rPr>
                <w:b/>
                <w:sz w:val="20"/>
                <w:szCs w:val="20"/>
              </w:rPr>
              <w:t xml:space="preserve"> </w:t>
            </w:r>
            <w:r w:rsidRPr="003D05CD">
              <w:rPr>
                <w:b/>
                <w:sz w:val="20"/>
                <w:szCs w:val="20"/>
                <w:lang w:val="kk-KZ"/>
              </w:rPr>
              <w:t>3</w:t>
            </w:r>
            <w:r w:rsidRPr="003D05CD">
              <w:rPr>
                <w:b/>
                <w:sz w:val="20"/>
                <w:szCs w:val="20"/>
              </w:rPr>
              <w:t xml:space="preserve">.  </w:t>
            </w:r>
            <w:proofErr w:type="spellStart"/>
            <w:r w:rsidR="003D05CD" w:rsidRPr="003D05CD">
              <w:rPr>
                <w:color w:val="000000"/>
                <w:sz w:val="20"/>
                <w:szCs w:val="20"/>
                <w:bdr w:val="none" w:sz="0" w:space="0" w:color="auto" w:frame="1"/>
              </w:rPr>
              <w:t>Тұтынушыларға</w:t>
            </w:r>
            <w:proofErr w:type="spellEnd"/>
            <w:r w:rsidR="003D05CD" w:rsidRPr="003D05CD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3D05CD" w:rsidRPr="003D05CD">
              <w:rPr>
                <w:color w:val="000000"/>
                <w:sz w:val="20"/>
                <w:szCs w:val="20"/>
                <w:bdr w:val="none" w:sz="0" w:space="0" w:color="auto" w:frame="1"/>
              </w:rPr>
              <w:t>арналған</w:t>
            </w:r>
            <w:proofErr w:type="spellEnd"/>
            <w:r w:rsidR="003D05CD" w:rsidRPr="003D05CD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3D05CD" w:rsidRPr="003D05CD">
              <w:rPr>
                <w:color w:val="000000"/>
                <w:sz w:val="20"/>
                <w:szCs w:val="20"/>
                <w:bdr w:val="none" w:sz="0" w:space="0" w:color="auto" w:frame="1"/>
              </w:rPr>
              <w:t>әкімшілік-тұрмыстық</w:t>
            </w:r>
            <w:proofErr w:type="spellEnd"/>
            <w:r w:rsidR="003D05CD" w:rsidRPr="003D05CD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3D05CD" w:rsidRPr="003D05CD">
              <w:rPr>
                <w:color w:val="000000"/>
                <w:sz w:val="20"/>
                <w:szCs w:val="20"/>
                <w:bdr w:val="none" w:sz="0" w:space="0" w:color="auto" w:frame="1"/>
              </w:rPr>
              <w:t>үй-жайлар</w:t>
            </w:r>
            <w:proofErr w:type="spellEnd"/>
            <w:r w:rsidR="003D05CD" w:rsidRPr="003D05CD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мен </w:t>
            </w:r>
            <w:proofErr w:type="spellStart"/>
            <w:r w:rsidR="003D05CD" w:rsidRPr="003D05CD">
              <w:rPr>
                <w:color w:val="000000"/>
                <w:sz w:val="20"/>
                <w:szCs w:val="20"/>
                <w:bdr w:val="none" w:sz="0" w:space="0" w:color="auto" w:frame="1"/>
              </w:rPr>
              <w:t>үй-жайларды</w:t>
            </w:r>
            <w:proofErr w:type="spellEnd"/>
            <w:r w:rsidR="003D05CD" w:rsidRPr="003D05CD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3D05CD" w:rsidRPr="003D05CD">
              <w:rPr>
                <w:color w:val="000000"/>
                <w:sz w:val="20"/>
                <w:szCs w:val="20"/>
                <w:bdr w:val="none" w:sz="0" w:space="0" w:color="auto" w:frame="1"/>
              </w:rPr>
              <w:t>жоспарлауға</w:t>
            </w:r>
            <w:proofErr w:type="spellEnd"/>
            <w:r w:rsidR="003D05CD" w:rsidRPr="003D05CD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3D05CD" w:rsidRPr="003D05CD">
              <w:rPr>
                <w:color w:val="000000"/>
                <w:sz w:val="20"/>
                <w:szCs w:val="20"/>
                <w:bdr w:val="none" w:sz="0" w:space="0" w:color="auto" w:frame="1"/>
              </w:rPr>
              <w:t>қойылатын</w:t>
            </w:r>
            <w:proofErr w:type="spellEnd"/>
            <w:r w:rsidR="003D05CD" w:rsidRPr="003D05CD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3D05CD" w:rsidRPr="003D05CD">
              <w:rPr>
                <w:color w:val="000000"/>
                <w:sz w:val="20"/>
                <w:szCs w:val="20"/>
                <w:bdr w:val="none" w:sz="0" w:space="0" w:color="auto" w:frame="1"/>
              </w:rPr>
              <w:t>гигиеналық</w:t>
            </w:r>
            <w:proofErr w:type="spellEnd"/>
            <w:r w:rsidR="003D05CD" w:rsidRPr="003D05CD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3D05CD" w:rsidRPr="003D05CD">
              <w:rPr>
                <w:color w:val="000000"/>
                <w:sz w:val="20"/>
                <w:szCs w:val="20"/>
                <w:bdr w:val="none" w:sz="0" w:space="0" w:color="auto" w:frame="1"/>
              </w:rPr>
              <w:t>талаптар</w:t>
            </w:r>
            <w:proofErr w:type="spellEnd"/>
            <w:r w:rsidR="003D05CD" w:rsidRPr="003D05CD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. </w:t>
            </w:r>
            <w:proofErr w:type="spellStart"/>
            <w:r w:rsidR="003D05CD" w:rsidRPr="003D05CD">
              <w:rPr>
                <w:color w:val="000000"/>
                <w:sz w:val="20"/>
                <w:szCs w:val="20"/>
                <w:bdr w:val="none" w:sz="0" w:space="0" w:color="auto" w:frame="1"/>
              </w:rPr>
              <w:t>Тамақтандыру</w:t>
            </w:r>
            <w:proofErr w:type="spellEnd"/>
            <w:r w:rsidR="003D05CD" w:rsidRPr="003D05CD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3D05CD" w:rsidRPr="003D05CD">
              <w:rPr>
                <w:color w:val="000000"/>
                <w:sz w:val="20"/>
                <w:szCs w:val="20"/>
                <w:bdr w:val="none" w:sz="0" w:space="0" w:color="auto" w:frame="1"/>
              </w:rPr>
              <w:t>кәсіпорындарының</w:t>
            </w:r>
            <w:proofErr w:type="spellEnd"/>
            <w:r w:rsidR="003D05CD" w:rsidRPr="003D05CD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3D05CD" w:rsidRPr="003D05CD">
              <w:rPr>
                <w:color w:val="000000"/>
                <w:sz w:val="20"/>
                <w:szCs w:val="20"/>
                <w:bdr w:val="none" w:sz="0" w:space="0" w:color="auto" w:frame="1"/>
              </w:rPr>
              <w:t>жабдықтарын</w:t>
            </w:r>
            <w:proofErr w:type="spellEnd"/>
            <w:r w:rsidR="003D05CD" w:rsidRPr="003D05CD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, </w:t>
            </w:r>
            <w:proofErr w:type="spellStart"/>
            <w:r w:rsidR="003D05CD" w:rsidRPr="003D05CD">
              <w:rPr>
                <w:color w:val="000000"/>
                <w:sz w:val="20"/>
                <w:szCs w:val="20"/>
                <w:bdr w:val="none" w:sz="0" w:space="0" w:color="auto" w:frame="1"/>
              </w:rPr>
              <w:t>ыдыстарын</w:t>
            </w:r>
            <w:proofErr w:type="spellEnd"/>
            <w:r w:rsidR="003D05CD" w:rsidRPr="003D05CD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3D05CD" w:rsidRPr="003D05CD">
              <w:rPr>
                <w:color w:val="000000"/>
                <w:sz w:val="20"/>
                <w:szCs w:val="20"/>
                <w:bdr w:val="none" w:sz="0" w:space="0" w:color="auto" w:frame="1"/>
              </w:rPr>
              <w:t>дайындауға</w:t>
            </w:r>
            <w:proofErr w:type="spellEnd"/>
            <w:r w:rsidR="003D05CD" w:rsidRPr="003D05CD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3D05CD" w:rsidRPr="003D05CD">
              <w:rPr>
                <w:color w:val="000000"/>
                <w:sz w:val="20"/>
                <w:szCs w:val="20"/>
                <w:bdr w:val="none" w:sz="0" w:space="0" w:color="auto" w:frame="1"/>
              </w:rPr>
              <w:t>арналған</w:t>
            </w:r>
            <w:proofErr w:type="spellEnd"/>
            <w:r w:rsidR="003D05CD" w:rsidRPr="003D05CD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3D05CD" w:rsidRPr="003D05CD">
              <w:rPr>
                <w:color w:val="000000"/>
                <w:sz w:val="20"/>
                <w:szCs w:val="20"/>
                <w:bdr w:val="none" w:sz="0" w:space="0" w:color="auto" w:frame="1"/>
              </w:rPr>
              <w:t>материалдарға</w:t>
            </w:r>
            <w:proofErr w:type="spellEnd"/>
            <w:r w:rsidR="003D05CD" w:rsidRPr="003D05CD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3D05CD" w:rsidRPr="003D05CD">
              <w:rPr>
                <w:color w:val="000000"/>
                <w:sz w:val="20"/>
                <w:szCs w:val="20"/>
                <w:bdr w:val="none" w:sz="0" w:space="0" w:color="auto" w:frame="1"/>
              </w:rPr>
              <w:t>қойылатын</w:t>
            </w:r>
            <w:proofErr w:type="spellEnd"/>
            <w:r w:rsidR="003D05CD" w:rsidRPr="003D05CD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3D05CD" w:rsidRPr="003D05CD">
              <w:rPr>
                <w:color w:val="000000"/>
                <w:sz w:val="20"/>
                <w:szCs w:val="20"/>
                <w:bdr w:val="none" w:sz="0" w:space="0" w:color="auto" w:frame="1"/>
              </w:rPr>
              <w:t>талаптар</w:t>
            </w:r>
            <w:proofErr w:type="spellEnd"/>
            <w:r w:rsidR="003D05CD" w:rsidRPr="003D05CD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. </w:t>
            </w:r>
            <w:proofErr w:type="spellStart"/>
            <w:r w:rsidR="003D05CD" w:rsidRPr="003D05CD">
              <w:rPr>
                <w:color w:val="000000"/>
                <w:sz w:val="20"/>
                <w:szCs w:val="20"/>
                <w:bdr w:val="none" w:sz="0" w:space="0" w:color="auto" w:frame="1"/>
              </w:rPr>
              <w:t>Ыдысты</w:t>
            </w:r>
            <w:proofErr w:type="spellEnd"/>
            <w:r w:rsidR="003D05CD" w:rsidRPr="003D05CD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3D05CD" w:rsidRPr="003D05CD">
              <w:rPr>
                <w:color w:val="000000"/>
                <w:sz w:val="20"/>
                <w:szCs w:val="20"/>
                <w:bdr w:val="none" w:sz="0" w:space="0" w:color="auto" w:frame="1"/>
              </w:rPr>
              <w:t>орау</w:t>
            </w:r>
            <w:proofErr w:type="spellEnd"/>
            <w:r w:rsidR="003D05CD" w:rsidRPr="003D05CD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3D05CD" w:rsidRPr="003D05CD">
              <w:rPr>
                <w:color w:val="000000"/>
                <w:sz w:val="20"/>
                <w:szCs w:val="20"/>
                <w:bdr w:val="none" w:sz="0" w:space="0" w:color="auto" w:frame="1"/>
              </w:rPr>
              <w:t>материалдарына</w:t>
            </w:r>
            <w:proofErr w:type="spellEnd"/>
            <w:r w:rsidR="003D05CD" w:rsidRPr="003D05CD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3D05CD" w:rsidRPr="003D05CD">
              <w:rPr>
                <w:color w:val="000000"/>
                <w:sz w:val="20"/>
                <w:szCs w:val="20"/>
                <w:bdr w:val="none" w:sz="0" w:space="0" w:color="auto" w:frame="1"/>
              </w:rPr>
              <w:t>қойылатын</w:t>
            </w:r>
            <w:proofErr w:type="spellEnd"/>
            <w:r w:rsidR="003D05CD" w:rsidRPr="003D05CD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3D05CD" w:rsidRPr="003D05CD">
              <w:rPr>
                <w:color w:val="000000"/>
                <w:sz w:val="20"/>
                <w:szCs w:val="20"/>
                <w:bdr w:val="none" w:sz="0" w:space="0" w:color="auto" w:frame="1"/>
              </w:rPr>
              <w:t>талаптар</w:t>
            </w:r>
            <w:proofErr w:type="spellEnd"/>
            <w:r w:rsidR="003D05CD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 xml:space="preserve"> </w:t>
            </w:r>
            <w:r w:rsidRPr="003D05CD">
              <w:rPr>
                <w:sz w:val="20"/>
                <w:szCs w:val="20"/>
                <w:lang w:val="kk-KZ"/>
              </w:rPr>
              <w:t xml:space="preserve"> (Презентация)</w:t>
            </w:r>
          </w:p>
        </w:tc>
        <w:tc>
          <w:tcPr>
            <w:tcW w:w="860" w:type="dxa"/>
            <w:shd w:val="clear" w:color="auto" w:fill="auto"/>
          </w:tcPr>
          <w:p w14:paraId="1F12CD05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F3F74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F50028C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2F3F74">
              <w:rPr>
                <w:b/>
                <w:sz w:val="20"/>
                <w:szCs w:val="20"/>
                <w:lang w:val="en-US"/>
              </w:rPr>
              <w:t>20</w:t>
            </w:r>
          </w:p>
        </w:tc>
      </w:tr>
      <w:tr w:rsidR="00F604A0" w:rsidRPr="002F3F74" w14:paraId="0CA7F972" w14:textId="77777777" w:rsidTr="00D759D2">
        <w:tc>
          <w:tcPr>
            <w:tcW w:w="1135" w:type="dxa"/>
            <w:vMerge w:val="restart"/>
            <w:shd w:val="clear" w:color="auto" w:fill="auto"/>
          </w:tcPr>
          <w:p w14:paraId="2FAE4C4A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3F74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14:paraId="4CB17D49" w14:textId="696AA5DE" w:rsidR="00F604A0" w:rsidRPr="002F3F74" w:rsidRDefault="00F604A0" w:rsidP="00954203">
            <w:pPr>
              <w:spacing w:line="288" w:lineRule="atLeast"/>
              <w:rPr>
                <w:color w:val="000000"/>
                <w:sz w:val="20"/>
                <w:szCs w:val="20"/>
                <w:lang w:val="kk-KZ"/>
              </w:rPr>
            </w:pPr>
            <w:r w:rsidRPr="002F3F74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2F3F74">
              <w:rPr>
                <w:b/>
                <w:sz w:val="20"/>
                <w:szCs w:val="20"/>
              </w:rPr>
              <w:t>10.</w:t>
            </w:r>
            <w:r w:rsidRPr="002F3F7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54203" w:rsidRPr="002F3F74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 xml:space="preserve">Тамақ өнімдерін қабылдауға, </w:t>
            </w:r>
            <w:proofErr w:type="spellStart"/>
            <w:r w:rsidR="00954203" w:rsidRPr="002F3F74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сақтауға,өткізуге</w:t>
            </w:r>
            <w:proofErr w:type="spellEnd"/>
            <w:r w:rsidR="00954203" w:rsidRPr="002F3F74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 xml:space="preserve"> қойылатын санитариялық-гигиеналық талаптар.</w:t>
            </w:r>
          </w:p>
        </w:tc>
        <w:tc>
          <w:tcPr>
            <w:tcW w:w="860" w:type="dxa"/>
            <w:shd w:val="clear" w:color="auto" w:fill="auto"/>
          </w:tcPr>
          <w:p w14:paraId="50204185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F3F74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07E69A8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604A0" w:rsidRPr="002F3F74" w14:paraId="6B428981" w14:textId="77777777" w:rsidTr="00D759D2">
        <w:tc>
          <w:tcPr>
            <w:tcW w:w="1135" w:type="dxa"/>
            <w:vMerge/>
            <w:shd w:val="clear" w:color="auto" w:fill="auto"/>
          </w:tcPr>
          <w:p w14:paraId="231952B9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D874D0D" w14:textId="49C1AE07" w:rsidR="00F604A0" w:rsidRPr="002F3F74" w:rsidRDefault="00937A2D" w:rsidP="00954203">
            <w:pPr>
              <w:spacing w:line="288" w:lineRule="atLeast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="00F604A0" w:rsidRPr="002F3F74">
              <w:rPr>
                <w:b/>
                <w:sz w:val="20"/>
                <w:szCs w:val="20"/>
              </w:rPr>
              <w:t xml:space="preserve"> 10.</w:t>
            </w:r>
            <w:r w:rsidR="00954203" w:rsidRPr="002F3F74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. Өнімнің жекелеген түрлерін сақтауға қойылатын талаптар бойынша кестені толтыру.</w:t>
            </w:r>
          </w:p>
        </w:tc>
        <w:tc>
          <w:tcPr>
            <w:tcW w:w="860" w:type="dxa"/>
            <w:shd w:val="clear" w:color="auto" w:fill="auto"/>
          </w:tcPr>
          <w:p w14:paraId="6AA3B2A4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F3F74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50927A4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F3F74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F604A0" w:rsidRPr="002F3F74" w14:paraId="7FC05BC5" w14:textId="77777777" w:rsidTr="00D759D2">
        <w:trPr>
          <w:trHeight w:val="171"/>
        </w:trPr>
        <w:tc>
          <w:tcPr>
            <w:tcW w:w="1135" w:type="dxa"/>
            <w:vMerge/>
            <w:shd w:val="clear" w:color="auto" w:fill="auto"/>
          </w:tcPr>
          <w:p w14:paraId="72A20C47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DBDE7B8" w14:textId="77777777" w:rsidR="00F604A0" w:rsidRPr="002F3F74" w:rsidRDefault="00F604A0" w:rsidP="00D759D2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2F3F74">
              <w:rPr>
                <w:b/>
                <w:sz w:val="20"/>
                <w:szCs w:val="20"/>
                <w:lang w:val="kk-KZ"/>
              </w:rPr>
              <w:t>ОБӨЖ</w:t>
            </w:r>
            <w:r w:rsidRPr="002F3F74">
              <w:rPr>
                <w:b/>
                <w:sz w:val="20"/>
                <w:szCs w:val="20"/>
              </w:rPr>
              <w:t xml:space="preserve"> 4. </w:t>
            </w:r>
            <w:r w:rsidRPr="002F3F74">
              <w:rPr>
                <w:b/>
                <w:sz w:val="20"/>
                <w:szCs w:val="20"/>
                <w:lang w:val="kk-KZ"/>
              </w:rPr>
              <w:t>БӨЗ 4</w:t>
            </w:r>
            <w:r w:rsidRPr="002F3F7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2F3F74">
              <w:rPr>
                <w:sz w:val="20"/>
                <w:szCs w:val="20"/>
                <w:lang w:val="kk-KZ"/>
              </w:rPr>
              <w:t xml:space="preserve">орындау бойынша кеңестер. </w:t>
            </w:r>
          </w:p>
        </w:tc>
        <w:tc>
          <w:tcPr>
            <w:tcW w:w="860" w:type="dxa"/>
            <w:shd w:val="clear" w:color="auto" w:fill="auto"/>
          </w:tcPr>
          <w:p w14:paraId="096F554A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F3F74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F27AA63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F604A0" w:rsidRPr="002F3F74" w14:paraId="01C761C4" w14:textId="77777777" w:rsidTr="00D759D2">
        <w:tc>
          <w:tcPr>
            <w:tcW w:w="10509" w:type="dxa"/>
            <w:gridSpan w:val="4"/>
            <w:shd w:val="clear" w:color="auto" w:fill="auto"/>
          </w:tcPr>
          <w:p w14:paraId="118DA388" w14:textId="48600F80" w:rsidR="00F604A0" w:rsidRPr="009D4F7E" w:rsidRDefault="00F604A0" w:rsidP="009D4F7E">
            <w:pPr>
              <w:spacing w:line="288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9D4F7E">
              <w:rPr>
                <w:bCs/>
                <w:sz w:val="20"/>
                <w:szCs w:val="20"/>
              </w:rPr>
              <w:t>МОДУЛЬ 3</w:t>
            </w:r>
            <w:r w:rsidRPr="009D4F7E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9D4F7E" w:rsidRPr="009D4F7E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>Тамақтану</w:t>
            </w:r>
            <w:proofErr w:type="spellEnd"/>
            <w:r w:rsidR="009D4F7E" w:rsidRPr="009D4F7E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9D4F7E" w:rsidRPr="009D4F7E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>кәсіпорындарын</w:t>
            </w:r>
            <w:proofErr w:type="spellEnd"/>
            <w:r w:rsidR="009D4F7E" w:rsidRPr="009D4F7E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9D4F7E" w:rsidRPr="009D4F7E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>ұстауға</w:t>
            </w:r>
            <w:proofErr w:type="spellEnd"/>
            <w:r w:rsidR="009D4F7E" w:rsidRPr="009D4F7E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9D4F7E" w:rsidRPr="009D4F7E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>және</w:t>
            </w:r>
            <w:proofErr w:type="spellEnd"/>
            <w:r w:rsidR="009D4F7E" w:rsidRPr="009D4F7E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9D4F7E" w:rsidRPr="009D4F7E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>технологиялық</w:t>
            </w:r>
            <w:proofErr w:type="spellEnd"/>
            <w:r w:rsidR="009D4F7E" w:rsidRPr="009D4F7E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9D4F7E" w:rsidRPr="009D4F7E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>процеске</w:t>
            </w:r>
            <w:proofErr w:type="spellEnd"/>
            <w:r w:rsidR="009D4F7E" w:rsidRPr="009D4F7E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9D4F7E" w:rsidRPr="009D4F7E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>қойылатын</w:t>
            </w:r>
            <w:proofErr w:type="spellEnd"/>
            <w:r w:rsidR="009D4F7E" w:rsidRPr="009D4F7E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9D4F7E" w:rsidRPr="009D4F7E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>санитарлық-гигиеналық</w:t>
            </w:r>
            <w:proofErr w:type="spellEnd"/>
            <w:r w:rsidR="009D4F7E" w:rsidRPr="009D4F7E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9D4F7E" w:rsidRPr="009D4F7E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>талаптар</w:t>
            </w:r>
            <w:proofErr w:type="spellEnd"/>
          </w:p>
        </w:tc>
      </w:tr>
      <w:tr w:rsidR="00F604A0" w:rsidRPr="002F3F74" w14:paraId="27487A7F" w14:textId="77777777" w:rsidTr="00D759D2">
        <w:tc>
          <w:tcPr>
            <w:tcW w:w="1135" w:type="dxa"/>
            <w:vMerge w:val="restart"/>
            <w:shd w:val="clear" w:color="auto" w:fill="auto"/>
          </w:tcPr>
          <w:p w14:paraId="58FE4902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3F74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14:paraId="2E43C366" w14:textId="18DBBCF7" w:rsidR="00F604A0" w:rsidRPr="006925A8" w:rsidRDefault="00F604A0" w:rsidP="00897F6A">
            <w:pPr>
              <w:spacing w:line="288" w:lineRule="atLeast"/>
              <w:rPr>
                <w:color w:val="000000"/>
                <w:sz w:val="20"/>
                <w:szCs w:val="20"/>
                <w:lang w:val="kk-KZ"/>
              </w:rPr>
            </w:pPr>
            <w:r w:rsidRPr="006925A8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6925A8">
              <w:rPr>
                <w:b/>
                <w:sz w:val="20"/>
                <w:szCs w:val="20"/>
              </w:rPr>
              <w:t>11</w:t>
            </w:r>
            <w:r w:rsidRPr="006925A8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897F6A" w:rsidRPr="006925A8">
              <w:rPr>
                <w:color w:val="000000"/>
                <w:sz w:val="20"/>
                <w:szCs w:val="20"/>
                <w:bdr w:val="none" w:sz="0" w:space="0" w:color="auto" w:frame="1"/>
              </w:rPr>
              <w:t>Шикізат</w:t>
            </w:r>
            <w:proofErr w:type="spellEnd"/>
            <w:r w:rsidR="00897F6A" w:rsidRPr="006925A8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пен </w:t>
            </w:r>
            <w:proofErr w:type="spellStart"/>
            <w:r w:rsidR="00897F6A" w:rsidRPr="006925A8">
              <w:rPr>
                <w:color w:val="000000"/>
                <w:sz w:val="20"/>
                <w:szCs w:val="20"/>
                <w:bdr w:val="none" w:sz="0" w:space="0" w:color="auto" w:frame="1"/>
              </w:rPr>
              <w:t>жартылай</w:t>
            </w:r>
            <w:proofErr w:type="spellEnd"/>
            <w:r w:rsidR="00897F6A" w:rsidRPr="006925A8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897F6A" w:rsidRPr="006925A8">
              <w:rPr>
                <w:color w:val="000000"/>
                <w:sz w:val="20"/>
                <w:szCs w:val="20"/>
                <w:bdr w:val="none" w:sz="0" w:space="0" w:color="auto" w:frame="1"/>
              </w:rPr>
              <w:t>фабрикаттарға</w:t>
            </w:r>
            <w:proofErr w:type="spellEnd"/>
            <w:r w:rsidR="00897F6A" w:rsidRPr="006925A8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897F6A" w:rsidRPr="006925A8">
              <w:rPr>
                <w:color w:val="000000"/>
                <w:sz w:val="20"/>
                <w:szCs w:val="20"/>
                <w:bdr w:val="none" w:sz="0" w:space="0" w:color="auto" w:frame="1"/>
              </w:rPr>
              <w:t>қойылатын</w:t>
            </w:r>
            <w:proofErr w:type="spellEnd"/>
            <w:r w:rsidR="00897F6A" w:rsidRPr="006925A8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897F6A" w:rsidRPr="006925A8">
              <w:rPr>
                <w:color w:val="000000"/>
                <w:sz w:val="20"/>
                <w:szCs w:val="20"/>
                <w:bdr w:val="none" w:sz="0" w:space="0" w:color="auto" w:frame="1"/>
              </w:rPr>
              <w:t>санитарлық-гигиеналық</w:t>
            </w:r>
            <w:proofErr w:type="spellEnd"/>
            <w:r w:rsidR="00897F6A" w:rsidRPr="006925A8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897F6A" w:rsidRPr="006925A8">
              <w:rPr>
                <w:color w:val="000000"/>
                <w:sz w:val="20"/>
                <w:szCs w:val="20"/>
                <w:bdr w:val="none" w:sz="0" w:space="0" w:color="auto" w:frame="1"/>
              </w:rPr>
              <w:t>талаптар</w:t>
            </w:r>
            <w:proofErr w:type="spellEnd"/>
            <w:r w:rsidR="00897F6A" w:rsidRPr="006925A8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78ABD939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F3F74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3B9503F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604A0" w:rsidRPr="002F3F74" w14:paraId="326432E7" w14:textId="77777777" w:rsidTr="00D759D2">
        <w:tc>
          <w:tcPr>
            <w:tcW w:w="1135" w:type="dxa"/>
            <w:vMerge/>
            <w:shd w:val="clear" w:color="auto" w:fill="auto"/>
          </w:tcPr>
          <w:p w14:paraId="22902C7C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0075C6E" w14:textId="3999D8D7" w:rsidR="00F604A0" w:rsidRPr="006925A8" w:rsidRDefault="00937A2D" w:rsidP="00897F6A">
            <w:pPr>
              <w:spacing w:line="288" w:lineRule="atLeast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="00F604A0" w:rsidRPr="006925A8">
              <w:rPr>
                <w:b/>
                <w:sz w:val="20"/>
                <w:szCs w:val="20"/>
              </w:rPr>
              <w:t xml:space="preserve"> 11.</w:t>
            </w:r>
            <w:r w:rsidR="00F604A0" w:rsidRPr="006925A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97F6A" w:rsidRPr="006925A8">
              <w:rPr>
                <w:color w:val="000000"/>
                <w:sz w:val="20"/>
                <w:szCs w:val="20"/>
                <w:bdr w:val="none" w:sz="0" w:space="0" w:color="auto" w:frame="1"/>
              </w:rPr>
              <w:t>Тамақтану</w:t>
            </w:r>
            <w:proofErr w:type="spellEnd"/>
            <w:r w:rsidR="00897F6A" w:rsidRPr="006925A8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897F6A" w:rsidRPr="006925A8">
              <w:rPr>
                <w:color w:val="000000"/>
                <w:sz w:val="20"/>
                <w:szCs w:val="20"/>
                <w:bdr w:val="none" w:sz="0" w:space="0" w:color="auto" w:frame="1"/>
              </w:rPr>
              <w:t>кәсіпорындарын</w:t>
            </w:r>
            <w:proofErr w:type="spellEnd"/>
            <w:r w:rsidR="00897F6A" w:rsidRPr="006925A8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897F6A" w:rsidRPr="006925A8">
              <w:rPr>
                <w:color w:val="000000"/>
                <w:sz w:val="20"/>
                <w:szCs w:val="20"/>
                <w:bdr w:val="none" w:sz="0" w:space="0" w:color="auto" w:frame="1"/>
              </w:rPr>
              <w:t>жинау</w:t>
            </w:r>
            <w:proofErr w:type="spellEnd"/>
            <w:r w:rsidR="00897F6A" w:rsidRPr="006925A8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, </w:t>
            </w:r>
            <w:proofErr w:type="spellStart"/>
            <w:r w:rsidR="00897F6A" w:rsidRPr="006925A8">
              <w:rPr>
                <w:color w:val="000000"/>
                <w:sz w:val="20"/>
                <w:szCs w:val="20"/>
                <w:bdr w:val="none" w:sz="0" w:space="0" w:color="auto" w:frame="1"/>
              </w:rPr>
              <w:t>жуу</w:t>
            </w:r>
            <w:proofErr w:type="spellEnd"/>
            <w:r w:rsidR="00897F6A" w:rsidRPr="006925A8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, </w:t>
            </w:r>
            <w:proofErr w:type="spellStart"/>
            <w:r w:rsidR="00897F6A" w:rsidRPr="006925A8">
              <w:rPr>
                <w:color w:val="000000"/>
                <w:sz w:val="20"/>
                <w:szCs w:val="20"/>
                <w:bdr w:val="none" w:sz="0" w:space="0" w:color="auto" w:frame="1"/>
              </w:rPr>
              <w:t>дезинфекциялау</w:t>
            </w:r>
            <w:proofErr w:type="spellEnd"/>
            <w:r w:rsidR="00897F6A" w:rsidRPr="006925A8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897F6A" w:rsidRPr="006925A8">
              <w:rPr>
                <w:color w:val="000000"/>
                <w:sz w:val="20"/>
                <w:szCs w:val="20"/>
                <w:bdr w:val="none" w:sz="0" w:space="0" w:color="auto" w:frame="1"/>
              </w:rPr>
              <w:t>кестесін</w:t>
            </w:r>
            <w:proofErr w:type="spellEnd"/>
            <w:r w:rsidR="00897F6A" w:rsidRPr="006925A8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897F6A" w:rsidRPr="006925A8">
              <w:rPr>
                <w:color w:val="000000"/>
                <w:sz w:val="20"/>
                <w:szCs w:val="20"/>
                <w:bdr w:val="none" w:sz="0" w:space="0" w:color="auto" w:frame="1"/>
              </w:rPr>
              <w:t>жасау</w:t>
            </w:r>
            <w:proofErr w:type="spellEnd"/>
            <w:r w:rsidR="00F604A0" w:rsidRPr="006925A8"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0571911A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F3F74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0D83B34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F3F74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F604A0" w:rsidRPr="002F3F74" w14:paraId="13671D94" w14:textId="77777777" w:rsidTr="00D759D2">
        <w:tc>
          <w:tcPr>
            <w:tcW w:w="1135" w:type="dxa"/>
            <w:vMerge w:val="restart"/>
            <w:shd w:val="clear" w:color="auto" w:fill="auto"/>
          </w:tcPr>
          <w:p w14:paraId="490188E1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3F74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14:paraId="5AED0C15" w14:textId="132BC083" w:rsidR="00F604A0" w:rsidRPr="006925A8" w:rsidRDefault="00F604A0" w:rsidP="00897F6A">
            <w:pPr>
              <w:spacing w:line="288" w:lineRule="atLeast"/>
              <w:rPr>
                <w:color w:val="000000"/>
                <w:sz w:val="20"/>
                <w:szCs w:val="20"/>
              </w:rPr>
            </w:pPr>
            <w:r w:rsidRPr="006925A8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6925A8">
              <w:rPr>
                <w:b/>
                <w:sz w:val="20"/>
                <w:szCs w:val="20"/>
              </w:rPr>
              <w:t>12.</w:t>
            </w:r>
            <w:r w:rsidRPr="006925A8">
              <w:rPr>
                <w:sz w:val="20"/>
                <w:szCs w:val="20"/>
                <w:lang w:val="kk-KZ"/>
              </w:rPr>
              <w:t>.</w:t>
            </w:r>
            <w:r w:rsidRPr="006925A8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97F6A" w:rsidRPr="006925A8">
              <w:rPr>
                <w:color w:val="000000"/>
                <w:sz w:val="20"/>
                <w:szCs w:val="20"/>
                <w:bdr w:val="none" w:sz="0" w:space="0" w:color="auto" w:frame="1"/>
              </w:rPr>
              <w:t>Аспаздық</w:t>
            </w:r>
            <w:proofErr w:type="spellEnd"/>
            <w:r w:rsidR="00897F6A" w:rsidRPr="006925A8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897F6A" w:rsidRPr="006925A8">
              <w:rPr>
                <w:color w:val="000000"/>
                <w:sz w:val="20"/>
                <w:szCs w:val="20"/>
                <w:bdr w:val="none" w:sz="0" w:space="0" w:color="auto" w:frame="1"/>
              </w:rPr>
              <w:t>өнімдерді</w:t>
            </w:r>
            <w:proofErr w:type="spellEnd"/>
            <w:r w:rsidR="00897F6A" w:rsidRPr="006925A8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897F6A" w:rsidRPr="006925A8">
              <w:rPr>
                <w:color w:val="000000"/>
                <w:sz w:val="20"/>
                <w:szCs w:val="20"/>
                <w:bdr w:val="none" w:sz="0" w:space="0" w:color="auto" w:frame="1"/>
              </w:rPr>
              <w:t>өндіру</w:t>
            </w:r>
            <w:proofErr w:type="spellEnd"/>
            <w:r w:rsidR="00897F6A" w:rsidRPr="006925A8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897F6A" w:rsidRPr="006925A8">
              <w:rPr>
                <w:color w:val="000000"/>
                <w:sz w:val="20"/>
                <w:szCs w:val="20"/>
                <w:bdr w:val="none" w:sz="0" w:space="0" w:color="auto" w:frame="1"/>
              </w:rPr>
              <w:t>гигиенасы</w:t>
            </w:r>
            <w:proofErr w:type="spellEnd"/>
            <w:r w:rsidRPr="006925A8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52F5747E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F3F74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D82F112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604A0" w:rsidRPr="002F3F74" w14:paraId="3004BC75" w14:textId="77777777" w:rsidTr="00D759D2">
        <w:tc>
          <w:tcPr>
            <w:tcW w:w="1135" w:type="dxa"/>
            <w:vMerge/>
            <w:shd w:val="clear" w:color="auto" w:fill="auto"/>
          </w:tcPr>
          <w:p w14:paraId="75E668AA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34A40EA" w14:textId="216FD98E" w:rsidR="00F604A0" w:rsidRPr="006925A8" w:rsidRDefault="00937A2D" w:rsidP="00897F6A">
            <w:pPr>
              <w:spacing w:line="288" w:lineRule="atLeast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="00F604A0" w:rsidRPr="006925A8">
              <w:rPr>
                <w:b/>
                <w:sz w:val="20"/>
                <w:szCs w:val="20"/>
              </w:rPr>
              <w:t xml:space="preserve"> 12.</w:t>
            </w:r>
            <w:r w:rsidR="00F604A0" w:rsidRPr="006925A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97F6A" w:rsidRPr="006925A8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Аса тез бұзылатын аспаздық бұйымдарды өндіруге қойылатын санитариялық талаптар.</w:t>
            </w:r>
          </w:p>
        </w:tc>
        <w:tc>
          <w:tcPr>
            <w:tcW w:w="860" w:type="dxa"/>
            <w:shd w:val="clear" w:color="auto" w:fill="auto"/>
          </w:tcPr>
          <w:p w14:paraId="72A90DEC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F3F74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A880A6C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F3F74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F604A0" w:rsidRPr="002F3F74" w14:paraId="75E6EBE3" w14:textId="77777777" w:rsidTr="00D759D2">
        <w:tc>
          <w:tcPr>
            <w:tcW w:w="1135" w:type="dxa"/>
            <w:vMerge/>
            <w:shd w:val="clear" w:color="auto" w:fill="auto"/>
          </w:tcPr>
          <w:p w14:paraId="40BEAB92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DC8DC6C" w14:textId="69BDC12E" w:rsidR="00F604A0" w:rsidRPr="006925A8" w:rsidRDefault="00F604A0" w:rsidP="00D759D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25A8">
              <w:rPr>
                <w:b/>
                <w:sz w:val="20"/>
                <w:szCs w:val="20"/>
                <w:lang w:val="kk-KZ"/>
              </w:rPr>
              <w:t>БӨЗ</w:t>
            </w:r>
            <w:r w:rsidRPr="006925A8">
              <w:rPr>
                <w:b/>
                <w:sz w:val="20"/>
                <w:szCs w:val="20"/>
              </w:rPr>
              <w:t xml:space="preserve"> </w:t>
            </w:r>
            <w:r w:rsidRPr="006925A8">
              <w:rPr>
                <w:b/>
                <w:sz w:val="20"/>
                <w:szCs w:val="20"/>
                <w:lang w:val="kk-KZ"/>
              </w:rPr>
              <w:t>4</w:t>
            </w:r>
            <w:r w:rsidRPr="006925A8">
              <w:rPr>
                <w:b/>
                <w:sz w:val="20"/>
                <w:szCs w:val="20"/>
              </w:rPr>
              <w:t>.</w:t>
            </w:r>
            <w:r w:rsidRPr="006925A8">
              <w:rPr>
                <w:sz w:val="20"/>
                <w:szCs w:val="20"/>
                <w:lang w:val="kk-KZ"/>
              </w:rPr>
              <w:t xml:space="preserve"> </w:t>
            </w:r>
            <w:r w:rsidR="006925A8" w:rsidRPr="006925A8">
              <w:rPr>
                <w:color w:val="000000"/>
                <w:sz w:val="20"/>
                <w:szCs w:val="20"/>
                <w:lang w:val="kk-KZ"/>
              </w:rPr>
              <w:t xml:space="preserve">Тамақтану кәсіпорындарының санитарлық-гигиеналық режимі және персоналдың жеке гигиена ережелері. Тамақ өнімдерін қабылдауға, </w:t>
            </w:r>
            <w:proofErr w:type="spellStart"/>
            <w:r w:rsidR="006925A8" w:rsidRPr="006925A8">
              <w:rPr>
                <w:color w:val="000000"/>
                <w:sz w:val="20"/>
                <w:szCs w:val="20"/>
                <w:lang w:val="kk-KZ"/>
              </w:rPr>
              <w:t>сақтауға,сатуға</w:t>
            </w:r>
            <w:proofErr w:type="spellEnd"/>
            <w:r w:rsidR="006925A8" w:rsidRPr="006925A8">
              <w:rPr>
                <w:color w:val="000000"/>
                <w:sz w:val="20"/>
                <w:szCs w:val="20"/>
                <w:lang w:val="kk-KZ"/>
              </w:rPr>
              <w:t xml:space="preserve"> қойылатын санитарлық-гигиеналық талаптар </w:t>
            </w:r>
            <w:r w:rsidRPr="006925A8">
              <w:rPr>
                <w:sz w:val="20"/>
                <w:szCs w:val="20"/>
                <w:lang w:val="kk-KZ"/>
              </w:rPr>
              <w:t>(Презентация)</w:t>
            </w:r>
          </w:p>
        </w:tc>
        <w:tc>
          <w:tcPr>
            <w:tcW w:w="860" w:type="dxa"/>
            <w:shd w:val="clear" w:color="auto" w:fill="auto"/>
          </w:tcPr>
          <w:p w14:paraId="4DBD1A03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6A9BCBD0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2F3F74">
              <w:rPr>
                <w:b/>
                <w:sz w:val="20"/>
                <w:szCs w:val="20"/>
                <w:lang w:val="en-US"/>
              </w:rPr>
              <w:t>20</w:t>
            </w:r>
          </w:p>
        </w:tc>
      </w:tr>
      <w:tr w:rsidR="00F604A0" w:rsidRPr="002F3F74" w14:paraId="2F0D7855" w14:textId="77777777" w:rsidTr="00D759D2">
        <w:tc>
          <w:tcPr>
            <w:tcW w:w="1135" w:type="dxa"/>
            <w:vMerge w:val="restart"/>
            <w:shd w:val="clear" w:color="auto" w:fill="auto"/>
          </w:tcPr>
          <w:p w14:paraId="36F450F0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3F74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14:paraId="55D1C933" w14:textId="50EEE72E" w:rsidR="00F604A0" w:rsidRPr="006925A8" w:rsidRDefault="00F604A0" w:rsidP="00897F6A">
            <w:pPr>
              <w:spacing w:line="288" w:lineRule="atLeast"/>
              <w:rPr>
                <w:color w:val="000000"/>
                <w:sz w:val="20"/>
                <w:szCs w:val="20"/>
              </w:rPr>
            </w:pPr>
            <w:r w:rsidRPr="006925A8">
              <w:rPr>
                <w:b/>
                <w:sz w:val="20"/>
                <w:szCs w:val="20"/>
                <w:lang w:val="kk-KZ"/>
              </w:rPr>
              <w:t>Д 13.</w:t>
            </w:r>
            <w:r w:rsidRPr="006925A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97F6A" w:rsidRPr="006925A8">
              <w:rPr>
                <w:color w:val="000000"/>
                <w:sz w:val="20"/>
                <w:szCs w:val="20"/>
                <w:bdr w:val="none" w:sz="0" w:space="0" w:color="auto" w:frame="1"/>
              </w:rPr>
              <w:t>Ет</w:t>
            </w:r>
            <w:proofErr w:type="spellEnd"/>
            <w:r w:rsidR="00897F6A" w:rsidRPr="006925A8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, </w:t>
            </w:r>
            <w:proofErr w:type="spellStart"/>
            <w:r w:rsidR="00897F6A" w:rsidRPr="006925A8">
              <w:rPr>
                <w:color w:val="000000"/>
                <w:sz w:val="20"/>
                <w:szCs w:val="20"/>
                <w:bdr w:val="none" w:sz="0" w:space="0" w:color="auto" w:frame="1"/>
              </w:rPr>
              <w:t>балық</w:t>
            </w:r>
            <w:proofErr w:type="spellEnd"/>
            <w:r w:rsidR="00897F6A" w:rsidRPr="006925A8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897F6A" w:rsidRPr="006925A8">
              <w:rPr>
                <w:color w:val="000000"/>
                <w:sz w:val="20"/>
                <w:szCs w:val="20"/>
                <w:bdr w:val="none" w:sz="0" w:space="0" w:color="auto" w:frame="1"/>
              </w:rPr>
              <w:t>өнімдерін</w:t>
            </w:r>
            <w:proofErr w:type="spellEnd"/>
            <w:r w:rsidR="00897F6A" w:rsidRPr="006925A8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897F6A" w:rsidRPr="006925A8">
              <w:rPr>
                <w:color w:val="000000"/>
                <w:sz w:val="20"/>
                <w:szCs w:val="20"/>
                <w:bdr w:val="none" w:sz="0" w:space="0" w:color="auto" w:frame="1"/>
              </w:rPr>
              <w:t>сараптау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14:paraId="6C208457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  <w:r w:rsidRPr="002F3F74">
              <w:rPr>
                <w:b/>
                <w:sz w:val="20"/>
                <w:szCs w:val="20"/>
                <w:lang w:val="kk-KZ"/>
              </w:rPr>
              <w:t xml:space="preserve">1 </w:t>
            </w:r>
          </w:p>
        </w:tc>
        <w:tc>
          <w:tcPr>
            <w:tcW w:w="727" w:type="dxa"/>
            <w:shd w:val="clear" w:color="auto" w:fill="auto"/>
          </w:tcPr>
          <w:p w14:paraId="3681DD24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F604A0" w:rsidRPr="002F3F74" w14:paraId="16570107" w14:textId="77777777" w:rsidTr="00D759D2">
        <w:tc>
          <w:tcPr>
            <w:tcW w:w="1135" w:type="dxa"/>
            <w:vMerge/>
            <w:shd w:val="clear" w:color="auto" w:fill="auto"/>
          </w:tcPr>
          <w:p w14:paraId="32CE2EF2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AEBBA21" w14:textId="6B05EFA8" w:rsidR="00F604A0" w:rsidRPr="00302B62" w:rsidRDefault="00937A2D" w:rsidP="00897F6A">
            <w:pPr>
              <w:spacing w:line="288" w:lineRule="atLeast"/>
              <w:rPr>
                <w:color w:val="000000"/>
                <w:sz w:val="20"/>
                <w:szCs w:val="20"/>
                <w:u w:val="double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="00F604A0" w:rsidRPr="006925A8">
              <w:rPr>
                <w:b/>
                <w:sz w:val="20"/>
                <w:szCs w:val="20"/>
                <w:lang w:val="kk-KZ"/>
              </w:rPr>
              <w:t xml:space="preserve"> 13.</w:t>
            </w:r>
            <w:r w:rsidR="00F604A0" w:rsidRPr="006925A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97F6A" w:rsidRPr="006925A8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Шикізат пен жартылай фабрикаттардың жарамдылық мерзімдері мен сақтау шарттарын зерттеу.</w:t>
            </w:r>
            <w:r w:rsidR="00302B62" w:rsidRPr="00302B62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;8,m9*].</w:t>
            </w:r>
          </w:p>
        </w:tc>
        <w:tc>
          <w:tcPr>
            <w:tcW w:w="860" w:type="dxa"/>
            <w:shd w:val="clear" w:color="auto" w:fill="auto"/>
          </w:tcPr>
          <w:p w14:paraId="30505104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F3F74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440D5CE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F3F74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F604A0" w:rsidRPr="002F3F74" w14:paraId="5806A9D1" w14:textId="77777777" w:rsidTr="00D759D2">
        <w:tc>
          <w:tcPr>
            <w:tcW w:w="1135" w:type="dxa"/>
            <w:vMerge/>
            <w:shd w:val="clear" w:color="auto" w:fill="auto"/>
          </w:tcPr>
          <w:p w14:paraId="22CF1E12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EC158AD" w14:textId="77777777" w:rsidR="00F604A0" w:rsidRPr="006925A8" w:rsidRDefault="00F604A0" w:rsidP="00D759D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25A8">
              <w:rPr>
                <w:b/>
                <w:sz w:val="20"/>
                <w:szCs w:val="20"/>
                <w:lang w:val="kk-KZ"/>
              </w:rPr>
              <w:t>ОБӨЖ</w:t>
            </w:r>
            <w:r w:rsidRPr="006925A8">
              <w:rPr>
                <w:b/>
                <w:sz w:val="20"/>
                <w:szCs w:val="20"/>
              </w:rPr>
              <w:t xml:space="preserve"> 5. </w:t>
            </w:r>
            <w:r w:rsidRPr="006925A8">
              <w:rPr>
                <w:b/>
                <w:sz w:val="20"/>
                <w:szCs w:val="20"/>
                <w:lang w:val="kk-KZ"/>
              </w:rPr>
              <w:t>БӨЗ 5</w:t>
            </w:r>
            <w:r w:rsidRPr="006925A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925A8">
              <w:rPr>
                <w:sz w:val="20"/>
                <w:szCs w:val="20"/>
                <w:lang w:val="kk-KZ"/>
              </w:rPr>
              <w:t xml:space="preserve">орындау бойынша кеңестер. </w:t>
            </w:r>
          </w:p>
        </w:tc>
        <w:tc>
          <w:tcPr>
            <w:tcW w:w="860" w:type="dxa"/>
            <w:shd w:val="clear" w:color="auto" w:fill="auto"/>
          </w:tcPr>
          <w:p w14:paraId="5A73D145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  <w:r w:rsidRPr="002F3F74">
              <w:rPr>
                <w:b/>
                <w:sz w:val="20"/>
                <w:szCs w:val="20"/>
                <w:highlight w:val="lightGray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30179D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F604A0" w:rsidRPr="002F3F74" w14:paraId="378B66EE" w14:textId="77777777" w:rsidTr="00D759D2">
        <w:tc>
          <w:tcPr>
            <w:tcW w:w="1135" w:type="dxa"/>
            <w:vMerge w:val="restart"/>
            <w:shd w:val="clear" w:color="auto" w:fill="auto"/>
          </w:tcPr>
          <w:p w14:paraId="12AD9138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F3F74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14:paraId="27A8C01A" w14:textId="3341F08A" w:rsidR="00F604A0" w:rsidRPr="006925A8" w:rsidRDefault="00F604A0" w:rsidP="00897F6A">
            <w:pPr>
              <w:spacing w:line="288" w:lineRule="atLeast"/>
              <w:rPr>
                <w:color w:val="000000"/>
                <w:sz w:val="20"/>
                <w:szCs w:val="20"/>
                <w:lang w:val="kk-KZ"/>
              </w:rPr>
            </w:pPr>
            <w:r w:rsidRPr="006925A8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6925A8">
              <w:rPr>
                <w:b/>
                <w:sz w:val="20"/>
                <w:szCs w:val="20"/>
              </w:rPr>
              <w:t>14.</w:t>
            </w:r>
            <w:r w:rsidRPr="006925A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97F6A" w:rsidRPr="006925A8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Балалар мен жасөспірімдерге арналған өнім өндірісінің технологиялық ерекшеліктері.</w:t>
            </w:r>
          </w:p>
        </w:tc>
        <w:tc>
          <w:tcPr>
            <w:tcW w:w="860" w:type="dxa"/>
            <w:shd w:val="clear" w:color="auto" w:fill="auto"/>
          </w:tcPr>
          <w:p w14:paraId="0FDE661D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F3F74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20010A5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604A0" w:rsidRPr="002F3F74" w14:paraId="0FAB9946" w14:textId="77777777" w:rsidTr="00D759D2">
        <w:tc>
          <w:tcPr>
            <w:tcW w:w="1135" w:type="dxa"/>
            <w:vMerge/>
            <w:shd w:val="clear" w:color="auto" w:fill="auto"/>
          </w:tcPr>
          <w:p w14:paraId="79F87BE5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CB5EC50" w14:textId="5E77794B" w:rsidR="00F604A0" w:rsidRPr="006925A8" w:rsidRDefault="00937A2D" w:rsidP="001C7050">
            <w:pPr>
              <w:spacing w:line="288" w:lineRule="atLeast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="00F604A0" w:rsidRPr="006925A8">
              <w:rPr>
                <w:b/>
                <w:sz w:val="20"/>
                <w:szCs w:val="20"/>
              </w:rPr>
              <w:t xml:space="preserve"> 14.</w:t>
            </w:r>
            <w:r w:rsidR="00F604A0" w:rsidRPr="006925A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C7050" w:rsidRPr="006925A8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Аурудың диагнозы: - аурудың белгілері бойынша.</w:t>
            </w:r>
          </w:p>
        </w:tc>
        <w:tc>
          <w:tcPr>
            <w:tcW w:w="860" w:type="dxa"/>
            <w:shd w:val="clear" w:color="auto" w:fill="auto"/>
          </w:tcPr>
          <w:p w14:paraId="7A379718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F3F74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1AC7259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F3F74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F604A0" w:rsidRPr="002F3F74" w14:paraId="758EDCDC" w14:textId="77777777" w:rsidTr="00D759D2">
        <w:tc>
          <w:tcPr>
            <w:tcW w:w="1135" w:type="dxa"/>
            <w:vMerge/>
            <w:shd w:val="clear" w:color="auto" w:fill="auto"/>
          </w:tcPr>
          <w:p w14:paraId="4523DD35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BEA1EBC" w14:textId="5C3C16D4" w:rsidR="00F604A0" w:rsidRPr="006925A8" w:rsidRDefault="00F604A0" w:rsidP="00D759D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25A8">
              <w:rPr>
                <w:b/>
                <w:sz w:val="20"/>
                <w:szCs w:val="20"/>
                <w:lang w:val="kk-KZ"/>
              </w:rPr>
              <w:t>БӨЗ</w:t>
            </w:r>
            <w:r w:rsidRPr="006925A8">
              <w:rPr>
                <w:b/>
                <w:sz w:val="20"/>
                <w:szCs w:val="20"/>
              </w:rPr>
              <w:t xml:space="preserve"> </w:t>
            </w:r>
            <w:r w:rsidRPr="006925A8">
              <w:rPr>
                <w:b/>
                <w:sz w:val="20"/>
                <w:szCs w:val="20"/>
                <w:lang w:val="kk-KZ"/>
              </w:rPr>
              <w:t>5</w:t>
            </w:r>
            <w:r w:rsidRPr="006925A8">
              <w:rPr>
                <w:b/>
                <w:sz w:val="20"/>
                <w:szCs w:val="20"/>
              </w:rPr>
              <w:t xml:space="preserve">.  </w:t>
            </w:r>
            <w:bookmarkStart w:id="1" w:name="_Hlk143814135"/>
            <w:r w:rsidR="006925A8" w:rsidRPr="006925A8">
              <w:rPr>
                <w:color w:val="000000"/>
                <w:sz w:val="20"/>
                <w:szCs w:val="20"/>
                <w:lang w:val="kk-KZ"/>
              </w:rPr>
              <w:t>ХАССП қағидаттарына негізделген тамақ қауіпсіздігі жүйесі шеңберінде өндірістік бақылауды ұйымдастыру және жүргізу (Презентация)</w:t>
            </w:r>
            <w:bookmarkEnd w:id="1"/>
          </w:p>
        </w:tc>
        <w:tc>
          <w:tcPr>
            <w:tcW w:w="860" w:type="dxa"/>
            <w:shd w:val="clear" w:color="auto" w:fill="auto"/>
          </w:tcPr>
          <w:p w14:paraId="2FA9DC07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F3F74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26AC832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2F3F74">
              <w:rPr>
                <w:b/>
                <w:sz w:val="20"/>
                <w:szCs w:val="20"/>
                <w:lang w:val="en-US"/>
              </w:rPr>
              <w:t>20</w:t>
            </w:r>
          </w:p>
        </w:tc>
      </w:tr>
      <w:tr w:rsidR="00F604A0" w:rsidRPr="002F3F74" w14:paraId="58616F03" w14:textId="77777777" w:rsidTr="00D759D2">
        <w:tc>
          <w:tcPr>
            <w:tcW w:w="1135" w:type="dxa"/>
            <w:vMerge w:val="restart"/>
            <w:shd w:val="clear" w:color="auto" w:fill="auto"/>
          </w:tcPr>
          <w:p w14:paraId="04BBD4B1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F3F74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14:paraId="34DB4C04" w14:textId="0BF73F15" w:rsidR="00F604A0" w:rsidRPr="002F3F74" w:rsidRDefault="00F604A0" w:rsidP="001C7050">
            <w:pPr>
              <w:spacing w:line="288" w:lineRule="atLeast"/>
              <w:rPr>
                <w:color w:val="000000"/>
                <w:sz w:val="20"/>
                <w:szCs w:val="20"/>
                <w:lang w:val="kk-KZ"/>
              </w:rPr>
            </w:pPr>
            <w:r w:rsidRPr="002F3F74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2F3F74">
              <w:rPr>
                <w:b/>
                <w:sz w:val="20"/>
                <w:szCs w:val="20"/>
              </w:rPr>
              <w:t>15.</w:t>
            </w:r>
            <w:r w:rsidRPr="002F3F7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C7050" w:rsidRPr="002F3F74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ХАССП қағидаттарына негізделген тамақ қауіпсіздігі жүйесі шеңберінде өндірістік бақылауды ұйымдастыру және жүргізу.</w:t>
            </w:r>
          </w:p>
        </w:tc>
        <w:tc>
          <w:tcPr>
            <w:tcW w:w="860" w:type="dxa"/>
            <w:shd w:val="clear" w:color="auto" w:fill="auto"/>
          </w:tcPr>
          <w:p w14:paraId="5BFFF464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F3F74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54F905A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604A0" w:rsidRPr="002F3F74" w14:paraId="502E1450" w14:textId="77777777" w:rsidTr="00D759D2">
        <w:tc>
          <w:tcPr>
            <w:tcW w:w="1135" w:type="dxa"/>
            <w:vMerge/>
            <w:shd w:val="clear" w:color="auto" w:fill="auto"/>
          </w:tcPr>
          <w:p w14:paraId="2CECA746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DD9F276" w14:textId="30AA93A5" w:rsidR="00F604A0" w:rsidRPr="002F3F74" w:rsidRDefault="00937A2D" w:rsidP="001C7050">
            <w:pPr>
              <w:spacing w:line="288" w:lineRule="atLeast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="00F604A0" w:rsidRPr="002F3F74">
              <w:rPr>
                <w:b/>
                <w:sz w:val="20"/>
                <w:szCs w:val="20"/>
              </w:rPr>
              <w:t xml:space="preserve"> 15.</w:t>
            </w:r>
            <w:r w:rsidR="00F604A0" w:rsidRPr="002F3F7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C7050" w:rsidRPr="002F3F7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ХАССП </w:t>
            </w:r>
            <w:proofErr w:type="spellStart"/>
            <w:r w:rsidR="001C7050" w:rsidRPr="002F3F74">
              <w:rPr>
                <w:color w:val="000000"/>
                <w:sz w:val="20"/>
                <w:szCs w:val="20"/>
                <w:bdr w:val="none" w:sz="0" w:space="0" w:color="auto" w:frame="1"/>
              </w:rPr>
              <w:t>жүйесінің</w:t>
            </w:r>
            <w:proofErr w:type="spellEnd"/>
            <w:r w:rsidR="001C7050" w:rsidRPr="002F3F7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1C7050" w:rsidRPr="002F3F74">
              <w:rPr>
                <w:color w:val="000000"/>
                <w:sz w:val="20"/>
                <w:szCs w:val="20"/>
                <w:bdr w:val="none" w:sz="0" w:space="0" w:color="auto" w:frame="1"/>
              </w:rPr>
              <w:t>құжаттамасымен</w:t>
            </w:r>
            <w:proofErr w:type="spellEnd"/>
            <w:r w:rsidR="001C7050" w:rsidRPr="002F3F74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1C7050" w:rsidRPr="002F3F74">
              <w:rPr>
                <w:color w:val="000000"/>
                <w:sz w:val="20"/>
                <w:szCs w:val="20"/>
                <w:bdr w:val="none" w:sz="0" w:space="0" w:color="auto" w:frame="1"/>
              </w:rPr>
              <w:t>танысу</w:t>
            </w:r>
            <w:proofErr w:type="spellEnd"/>
            <w:r w:rsidR="001C7050" w:rsidRPr="002F3F74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7D375E06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F3F74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01EFF1E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F3F74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F604A0" w:rsidRPr="002F3F74" w14:paraId="664C90CC" w14:textId="77777777" w:rsidTr="00D759D2">
        <w:tc>
          <w:tcPr>
            <w:tcW w:w="9782" w:type="dxa"/>
            <w:gridSpan w:val="3"/>
          </w:tcPr>
          <w:p w14:paraId="12CE28EB" w14:textId="77777777" w:rsidR="00F604A0" w:rsidRPr="002F3F74" w:rsidRDefault="00F604A0" w:rsidP="00D759D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F3F74">
              <w:rPr>
                <w:b/>
                <w:sz w:val="20"/>
                <w:szCs w:val="20"/>
                <w:lang w:val="kk-KZ"/>
              </w:rPr>
              <w:t>Аралық бақылау 2</w:t>
            </w:r>
          </w:p>
        </w:tc>
        <w:tc>
          <w:tcPr>
            <w:tcW w:w="727" w:type="dxa"/>
          </w:tcPr>
          <w:p w14:paraId="0A046969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F3F74">
              <w:rPr>
                <w:b/>
                <w:sz w:val="20"/>
                <w:szCs w:val="20"/>
              </w:rPr>
              <w:t>100</w:t>
            </w:r>
          </w:p>
        </w:tc>
      </w:tr>
      <w:tr w:rsidR="00F604A0" w:rsidRPr="002F3F74" w14:paraId="74A1605D" w14:textId="77777777" w:rsidTr="00D759D2">
        <w:tc>
          <w:tcPr>
            <w:tcW w:w="9782" w:type="dxa"/>
            <w:gridSpan w:val="3"/>
            <w:shd w:val="clear" w:color="auto" w:fill="FFFFFF" w:themeFill="background1"/>
          </w:tcPr>
          <w:p w14:paraId="225BD008" w14:textId="77777777" w:rsidR="00F604A0" w:rsidRPr="002F3F74" w:rsidRDefault="00F604A0" w:rsidP="00D759D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F3F74"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Pr="002F3F74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2F3F74">
              <w:rPr>
                <w:b/>
                <w:sz w:val="20"/>
                <w:szCs w:val="20"/>
                <w:lang w:val="kk-KZ"/>
              </w:rPr>
              <w:t>емтиха</w:t>
            </w:r>
            <w:proofErr w:type="spellEnd"/>
            <w:r w:rsidRPr="002F3F74"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48884A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F3F74">
              <w:rPr>
                <w:b/>
                <w:sz w:val="20"/>
                <w:szCs w:val="20"/>
              </w:rPr>
              <w:t>100</w:t>
            </w:r>
          </w:p>
        </w:tc>
      </w:tr>
      <w:tr w:rsidR="00F604A0" w:rsidRPr="002F3F74" w14:paraId="478773F8" w14:textId="77777777" w:rsidTr="00D759D2">
        <w:tc>
          <w:tcPr>
            <w:tcW w:w="9782" w:type="dxa"/>
            <w:gridSpan w:val="3"/>
            <w:shd w:val="clear" w:color="auto" w:fill="FFFFFF" w:themeFill="background1"/>
          </w:tcPr>
          <w:p w14:paraId="6DFAB5AF" w14:textId="77777777" w:rsidR="00F604A0" w:rsidRPr="002F3F74" w:rsidRDefault="00F604A0" w:rsidP="00D759D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F3F74"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4618FBFA" w14:textId="77777777" w:rsidR="00F604A0" w:rsidRPr="002F3F74" w:rsidRDefault="00F604A0" w:rsidP="00D759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F3F74">
              <w:rPr>
                <w:b/>
                <w:sz w:val="20"/>
                <w:szCs w:val="20"/>
              </w:rPr>
              <w:t>100</w:t>
            </w:r>
          </w:p>
        </w:tc>
      </w:tr>
    </w:tbl>
    <w:p w14:paraId="3278DC3E" w14:textId="77777777" w:rsidR="00F604A0" w:rsidRPr="003F2DC5" w:rsidRDefault="00F604A0" w:rsidP="00F604A0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61A6069F" w14:textId="77777777" w:rsidR="00F604A0" w:rsidRPr="003F2DC5" w:rsidRDefault="00F604A0" w:rsidP="00F604A0">
      <w:pPr>
        <w:jc w:val="both"/>
        <w:rPr>
          <w:sz w:val="20"/>
          <w:szCs w:val="20"/>
        </w:rPr>
      </w:pPr>
    </w:p>
    <w:p w14:paraId="3BE18641" w14:textId="77777777" w:rsidR="001A6F64" w:rsidRPr="008650DB" w:rsidRDefault="001A6F64" w:rsidP="001A6F64">
      <w:pPr>
        <w:rPr>
          <w:b/>
          <w:sz w:val="20"/>
          <w:szCs w:val="20"/>
        </w:rPr>
      </w:pPr>
      <w:r w:rsidRPr="008650DB">
        <w:rPr>
          <w:b/>
          <w:sz w:val="20"/>
          <w:szCs w:val="20"/>
        </w:rPr>
        <w:t xml:space="preserve">Декан     </w:t>
      </w:r>
      <w:r>
        <w:rPr>
          <w:b/>
          <w:sz w:val="20"/>
          <w:szCs w:val="20"/>
          <w:lang w:val="kk-KZ"/>
        </w:rPr>
        <w:t xml:space="preserve">                                                                                       </w:t>
      </w:r>
      <w:proofErr w:type="spellStart"/>
      <w:r w:rsidRPr="008650DB">
        <w:rPr>
          <w:b/>
          <w:sz w:val="20"/>
          <w:szCs w:val="20"/>
          <w:lang w:val="kk-KZ"/>
        </w:rPr>
        <w:t>Актымбаева</w:t>
      </w:r>
      <w:proofErr w:type="spellEnd"/>
      <w:r w:rsidRPr="008650DB">
        <w:rPr>
          <w:b/>
          <w:sz w:val="20"/>
          <w:szCs w:val="20"/>
          <w:lang w:val="kk-KZ"/>
        </w:rPr>
        <w:t xml:space="preserve"> А.С</w:t>
      </w:r>
      <w:r>
        <w:rPr>
          <w:b/>
          <w:sz w:val="20"/>
          <w:szCs w:val="20"/>
          <w:lang w:val="kk-KZ"/>
        </w:rPr>
        <w:t>.</w:t>
      </w:r>
      <w:r w:rsidRPr="008650DB">
        <w:rPr>
          <w:b/>
          <w:sz w:val="20"/>
          <w:szCs w:val="20"/>
        </w:rPr>
        <w:t xml:space="preserve">    </w:t>
      </w:r>
    </w:p>
    <w:p w14:paraId="55E841A1" w14:textId="77777777" w:rsidR="001A6F64" w:rsidRPr="008650DB" w:rsidRDefault="001A6F64" w:rsidP="001A6F64">
      <w:pPr>
        <w:rPr>
          <w:b/>
          <w:sz w:val="20"/>
          <w:szCs w:val="20"/>
        </w:rPr>
      </w:pPr>
      <w:r w:rsidRPr="008650DB">
        <w:rPr>
          <w:b/>
          <w:sz w:val="20"/>
          <w:szCs w:val="20"/>
        </w:rPr>
        <w:t xml:space="preserve">                                                                         </w:t>
      </w:r>
    </w:p>
    <w:p w14:paraId="4A2AAB68" w14:textId="77777777" w:rsidR="001A6F64" w:rsidRPr="008650DB" w:rsidRDefault="001A6F64" w:rsidP="001A6F64">
      <w:pPr>
        <w:rPr>
          <w:b/>
          <w:sz w:val="20"/>
          <w:szCs w:val="20"/>
        </w:rPr>
      </w:pPr>
      <w:r w:rsidRPr="008650DB">
        <w:rPr>
          <w:b/>
          <w:sz w:val="20"/>
          <w:szCs w:val="20"/>
          <w:lang w:val="kk-KZ"/>
        </w:rPr>
        <w:t>Кафедра меңгерушісі</w:t>
      </w:r>
      <w:r w:rsidRPr="008650DB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kk-KZ"/>
        </w:rPr>
        <w:t xml:space="preserve">                                                               </w:t>
      </w:r>
      <w:proofErr w:type="spellStart"/>
      <w:r>
        <w:rPr>
          <w:b/>
          <w:sz w:val="20"/>
          <w:szCs w:val="20"/>
          <w:lang w:val="kk-KZ"/>
        </w:rPr>
        <w:t>Плохих</w:t>
      </w:r>
      <w:proofErr w:type="spellEnd"/>
      <w:r>
        <w:rPr>
          <w:b/>
          <w:sz w:val="20"/>
          <w:szCs w:val="20"/>
          <w:lang w:val="kk-KZ"/>
        </w:rPr>
        <w:t xml:space="preserve"> Р.В.</w:t>
      </w:r>
    </w:p>
    <w:p w14:paraId="61FEA087" w14:textId="77777777" w:rsidR="001A6F64" w:rsidRPr="00F10C5F" w:rsidRDefault="001A6F64" w:rsidP="001A6F64">
      <w:pPr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</w:t>
      </w:r>
    </w:p>
    <w:p w14:paraId="6D782928" w14:textId="540C4308" w:rsidR="00F604A0" w:rsidRDefault="001A6F64" w:rsidP="00F604A0">
      <w:pPr>
        <w:rPr>
          <w:sz w:val="20"/>
          <w:szCs w:val="20"/>
          <w:lang w:val="kk-KZ"/>
        </w:rPr>
      </w:pPr>
      <w:r w:rsidRPr="008650DB">
        <w:rPr>
          <w:b/>
          <w:sz w:val="20"/>
          <w:szCs w:val="20"/>
          <w:lang w:val="kk-KZ"/>
        </w:rPr>
        <w:t>Дәріскер</w:t>
      </w:r>
      <w:r w:rsidRPr="008650DB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kk-KZ"/>
        </w:rPr>
        <w:t xml:space="preserve">                                                                                     </w:t>
      </w:r>
      <w:r w:rsidRPr="008650DB">
        <w:rPr>
          <w:b/>
          <w:sz w:val="20"/>
          <w:szCs w:val="20"/>
          <w:lang w:val="kk-KZ"/>
        </w:rPr>
        <w:t xml:space="preserve">Орынбасарова Г.О. </w:t>
      </w:r>
    </w:p>
    <w:p w14:paraId="6DB528F1" w14:textId="0F065256" w:rsidR="00F604A0" w:rsidRDefault="00F604A0" w:rsidP="00F604A0">
      <w:pPr>
        <w:rPr>
          <w:sz w:val="20"/>
          <w:szCs w:val="20"/>
          <w:lang w:val="kk-KZ"/>
        </w:rPr>
      </w:pPr>
    </w:p>
    <w:p w14:paraId="59F0A899" w14:textId="77777777" w:rsidR="00F604A0" w:rsidRDefault="00F604A0" w:rsidP="00F604A0">
      <w:pPr>
        <w:rPr>
          <w:sz w:val="20"/>
          <w:szCs w:val="20"/>
          <w:lang w:val="kk-KZ"/>
        </w:rPr>
      </w:pPr>
    </w:p>
    <w:p w14:paraId="0080E9F3" w14:textId="77777777" w:rsidR="00F604A0" w:rsidRDefault="00F604A0" w:rsidP="00F604A0">
      <w:pPr>
        <w:rPr>
          <w:sz w:val="20"/>
          <w:szCs w:val="20"/>
          <w:lang w:val="kk-KZ"/>
        </w:rPr>
      </w:pPr>
    </w:p>
    <w:p w14:paraId="6C9BC61F" w14:textId="77777777" w:rsidR="00F604A0" w:rsidRDefault="00F604A0" w:rsidP="00F604A0">
      <w:pPr>
        <w:rPr>
          <w:sz w:val="20"/>
          <w:szCs w:val="20"/>
          <w:lang w:val="kk-KZ"/>
        </w:rPr>
      </w:pPr>
    </w:p>
    <w:p w14:paraId="2F0C91F8" w14:textId="77777777" w:rsidR="00F604A0" w:rsidRDefault="00F604A0" w:rsidP="00F604A0">
      <w:pPr>
        <w:rPr>
          <w:sz w:val="20"/>
          <w:szCs w:val="20"/>
          <w:lang w:val="kk-KZ"/>
        </w:rPr>
        <w:sectPr w:rsidR="00F604A0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10489C1B" w14:textId="77777777" w:rsidR="00F604A0" w:rsidRPr="0090036D" w:rsidRDefault="00F604A0" w:rsidP="00F604A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ЖИЫНТЫҚ БАҒАЛАУ РУБРИКАТОРЫ</w:t>
      </w:r>
    </w:p>
    <w:p w14:paraId="4C997673" w14:textId="77777777" w:rsidR="00F604A0" w:rsidRPr="0090036D" w:rsidRDefault="00F604A0" w:rsidP="00F604A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>ОҚУ НӘТИЖЕЛЕРІН БАҒАЛАУ КРИТЕРИЙЛЕРІ</w:t>
      </w:r>
    </w:p>
    <w:p w14:paraId="3661EDEC" w14:textId="77777777" w:rsidR="00F604A0" w:rsidRPr="00CB5ED6" w:rsidRDefault="00F604A0" w:rsidP="00F604A0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14:paraId="65F14FE6" w14:textId="77777777" w:rsidR="00F604A0" w:rsidRPr="00E5557B" w:rsidRDefault="00F604A0" w:rsidP="00F604A0">
      <w:pPr>
        <w:pStyle w:val="paragraph"/>
        <w:spacing w:before="0" w:beforeAutospacing="0" w:after="0" w:afterAutospacing="0"/>
        <w:textAlignment w:val="baseline"/>
        <w:rPr>
          <w:rStyle w:val="normaltextrun"/>
          <w:color w:val="FF0000"/>
          <w:sz w:val="20"/>
          <w:szCs w:val="20"/>
          <w:lang w:val="kk-KZ"/>
        </w:rPr>
      </w:pPr>
      <w:r w:rsidRPr="00E5557B">
        <w:rPr>
          <w:rStyle w:val="normaltextrun"/>
          <w:color w:val="FF0000"/>
          <w:sz w:val="20"/>
          <w:szCs w:val="20"/>
          <w:lang w:val="kk-KZ"/>
        </w:rPr>
        <w:t xml:space="preserve">Әрбір жоспарланған жиынтық бағалау </w:t>
      </w:r>
      <w:r w:rsidRPr="00E5557B">
        <w:rPr>
          <w:rStyle w:val="eop"/>
          <w:color w:val="FF0000"/>
          <w:sz w:val="20"/>
          <w:szCs w:val="20"/>
          <w:lang w:val="kk-KZ"/>
        </w:rPr>
        <w:t>(</w:t>
      </w:r>
      <w:r>
        <w:rPr>
          <w:rStyle w:val="eop"/>
          <w:color w:val="FF0000"/>
          <w:sz w:val="20"/>
          <w:szCs w:val="20"/>
          <w:lang w:val="kk-KZ"/>
        </w:rPr>
        <w:t>БӨЖ</w:t>
      </w:r>
      <w:r w:rsidRPr="00E5557B">
        <w:rPr>
          <w:rStyle w:val="eop"/>
          <w:color w:val="FF0000"/>
          <w:sz w:val="20"/>
          <w:szCs w:val="20"/>
          <w:lang w:val="kk-KZ"/>
        </w:rPr>
        <w:t>)</w:t>
      </w:r>
      <w:r>
        <w:rPr>
          <w:rStyle w:val="eop"/>
          <w:color w:val="FF0000"/>
          <w:sz w:val="20"/>
          <w:szCs w:val="20"/>
          <w:lang w:val="kk-KZ"/>
        </w:rPr>
        <w:t xml:space="preserve"> </w:t>
      </w:r>
      <w:r w:rsidRPr="00E5557B">
        <w:rPr>
          <w:rStyle w:val="normaltextrun"/>
          <w:color w:val="FF0000"/>
          <w:sz w:val="20"/>
          <w:szCs w:val="20"/>
          <w:lang w:val="kk-KZ"/>
        </w:rPr>
        <w:t xml:space="preserve">үшін оқытушының қалауы бойынша ресімделеді </w:t>
      </w:r>
    </w:p>
    <w:p w14:paraId="75930A3C" w14:textId="77777777" w:rsidR="00F604A0" w:rsidRPr="00E5557B" w:rsidRDefault="00F604A0" w:rsidP="00F604A0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E5557B">
        <w:rPr>
          <w:rStyle w:val="normaltextrun"/>
          <w:b/>
          <w:bCs/>
          <w:color w:val="FF0000"/>
          <w:sz w:val="20"/>
          <w:szCs w:val="20"/>
          <w:lang w:val="kk-KZ"/>
        </w:rPr>
        <w:t> </w:t>
      </w:r>
      <w:r w:rsidRPr="00E5557B">
        <w:rPr>
          <w:rStyle w:val="normaltextrun"/>
          <w:color w:val="FF0000"/>
          <w:sz w:val="20"/>
          <w:szCs w:val="20"/>
          <w:lang w:val="kk-KZ"/>
        </w:rPr>
        <w:t> </w:t>
      </w:r>
      <w:r w:rsidRPr="00E5557B">
        <w:rPr>
          <w:rStyle w:val="eop"/>
          <w:color w:val="FF0000"/>
          <w:sz w:val="20"/>
          <w:szCs w:val="20"/>
          <w:lang w:val="kk-KZ"/>
        </w:rPr>
        <w:t> </w:t>
      </w:r>
    </w:p>
    <w:p w14:paraId="24FC9E47" w14:textId="77777777" w:rsidR="00F604A0" w:rsidRPr="00E5557B" w:rsidRDefault="00F604A0" w:rsidP="00F604A0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ҮЛГІ</w:t>
      </w:r>
      <w:r w:rsidRPr="00E5557B">
        <w:rPr>
          <w:rStyle w:val="eop"/>
          <w:sz w:val="20"/>
          <w:szCs w:val="20"/>
          <w:lang w:val="kk-KZ"/>
        </w:rPr>
        <w:t> (Шаблон)</w:t>
      </w:r>
    </w:p>
    <w:p w14:paraId="0A50D4A6" w14:textId="77777777" w:rsidR="00F604A0" w:rsidRPr="00844BD1" w:rsidRDefault="00F604A0" w:rsidP="00F604A0">
      <w:pPr>
        <w:tabs>
          <w:tab w:val="left" w:pos="1276"/>
        </w:tabs>
        <w:jc w:val="both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Тапсырма атауы </w:t>
      </w:r>
      <w:r w:rsidRPr="00844BD1">
        <w:rPr>
          <w:rStyle w:val="normaltextrun"/>
          <w:sz w:val="20"/>
          <w:szCs w:val="20"/>
          <w:lang w:val="kk-KZ"/>
        </w:rPr>
        <w:t> (</w:t>
      </w:r>
      <w:r w:rsidRPr="00EF4011">
        <w:rPr>
          <w:rStyle w:val="normaltextrun"/>
          <w:color w:val="0070C0"/>
          <w:sz w:val="20"/>
          <w:szCs w:val="20"/>
          <w:lang w:val="kk-KZ"/>
        </w:rPr>
        <w:t>100% Аралық бақылауд</w:t>
      </w:r>
      <w:r>
        <w:rPr>
          <w:rStyle w:val="normaltextrun"/>
          <w:color w:val="0070C0"/>
          <w:sz w:val="20"/>
          <w:szCs w:val="20"/>
          <w:lang w:val="kk-KZ"/>
        </w:rPr>
        <w:t>ан</w:t>
      </w:r>
      <w:r w:rsidRPr="00EF4011">
        <w:rPr>
          <w:rStyle w:val="normaltextrun"/>
          <w:color w:val="0070C0"/>
          <w:sz w:val="20"/>
          <w:szCs w:val="20"/>
          <w:lang w:val="kk-KZ"/>
        </w:rPr>
        <w:t xml:space="preserve"> </w:t>
      </w:r>
      <w:r w:rsidRPr="00844BD1">
        <w:rPr>
          <w:color w:val="0070C0"/>
          <w:sz w:val="20"/>
          <w:szCs w:val="20"/>
          <w:lang w:val="kk-KZ"/>
        </w:rPr>
        <w:t>% балл</w:t>
      </w:r>
      <w:r>
        <w:rPr>
          <w:color w:val="0070C0"/>
          <w:sz w:val="20"/>
          <w:szCs w:val="20"/>
          <w:lang w:val="kk-KZ"/>
        </w:rPr>
        <w:t>дар мөлшері</w:t>
      </w:r>
      <w:r w:rsidRPr="00844BD1">
        <w:rPr>
          <w:rStyle w:val="normaltextrun"/>
          <w:sz w:val="20"/>
          <w:szCs w:val="20"/>
          <w:lang w:val="kk-KZ"/>
        </w:rPr>
        <w:t>, оқу курсының мазмұнын іске асыру күнтізбесінен (кестесінен)</w:t>
      </w:r>
      <w:r>
        <w:rPr>
          <w:rStyle w:val="normaltextrun"/>
          <w:sz w:val="20"/>
          <w:szCs w:val="20"/>
          <w:lang w:val="kk-KZ"/>
        </w:rPr>
        <w:t xml:space="preserve"> </w:t>
      </w:r>
      <w:r w:rsidRPr="00844BD1">
        <w:rPr>
          <w:rStyle w:val="normaltextrun"/>
          <w:sz w:val="20"/>
          <w:szCs w:val="20"/>
          <w:lang w:val="kk-KZ"/>
        </w:rPr>
        <w:t>көшіру</w:t>
      </w:r>
      <w:r>
        <w:rPr>
          <w:rStyle w:val="normaltextrun"/>
          <w:sz w:val="20"/>
          <w:szCs w:val="20"/>
          <w:lang w:val="kk-KZ"/>
        </w:rPr>
        <w:t>,</w:t>
      </w:r>
      <w:r w:rsidRPr="00844BD1">
        <w:rPr>
          <w:rStyle w:val="normaltextrun"/>
          <w:sz w:val="20"/>
          <w:szCs w:val="20"/>
          <w:lang w:val="kk-KZ"/>
        </w:rPr>
        <w:t xml:space="preserve"> оқыту және </w:t>
      </w:r>
      <w:r>
        <w:rPr>
          <w:rStyle w:val="normaltextrun"/>
          <w:sz w:val="20"/>
          <w:szCs w:val="20"/>
          <w:lang w:val="kk-KZ"/>
        </w:rPr>
        <w:t>білім беру</w:t>
      </w:r>
      <w:r w:rsidRPr="00844BD1">
        <w:rPr>
          <w:rStyle w:val="normaltextrun"/>
          <w:sz w:val="20"/>
          <w:szCs w:val="20"/>
          <w:lang w:val="kk-KZ"/>
        </w:rPr>
        <w:t xml:space="preserve"> әдістері</w:t>
      </w:r>
      <w:r>
        <w:rPr>
          <w:rStyle w:val="normaltextrun"/>
          <w:sz w:val="20"/>
          <w:szCs w:val="20"/>
          <w:lang w:val="kk-KZ"/>
        </w:rPr>
        <w:t>)</w:t>
      </w:r>
      <w:r w:rsidRPr="00844BD1">
        <w:rPr>
          <w:rStyle w:val="normaltextrun"/>
          <w:sz w:val="20"/>
          <w:szCs w:val="20"/>
          <w:lang w:val="kk-KZ"/>
        </w:rPr>
        <w:t xml:space="preserve"> </w:t>
      </w:r>
    </w:p>
    <w:p w14:paraId="59FAA963" w14:textId="77777777" w:rsidR="00F604A0" w:rsidRPr="00844BD1" w:rsidRDefault="00F604A0" w:rsidP="00F604A0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F604A0" w:rsidRPr="00BF4583" w14:paraId="73379FDB" w14:textId="77777777" w:rsidTr="00D759D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004126F1" w14:textId="77777777" w:rsidR="00F604A0" w:rsidRPr="00BF4583" w:rsidRDefault="00F604A0" w:rsidP="00D759D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5E7F9536" w14:textId="77777777" w:rsidR="00F604A0" w:rsidRPr="00BF4583" w:rsidRDefault="00F604A0" w:rsidP="00D759D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F8C1228" w14:textId="77777777" w:rsidR="00F604A0" w:rsidRPr="00BF4583" w:rsidRDefault="00F604A0" w:rsidP="00D759D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1BA17315" w14:textId="77777777" w:rsidR="00F604A0" w:rsidRPr="00BF4583" w:rsidRDefault="00F604A0" w:rsidP="00D759D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BC8AB59" w14:textId="77777777" w:rsidR="00F604A0" w:rsidRPr="00BF4583" w:rsidRDefault="00F604A0" w:rsidP="00D759D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7C622A14" w14:textId="77777777" w:rsidR="00F604A0" w:rsidRPr="00BF4583" w:rsidRDefault="00F604A0" w:rsidP="00D759D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CF53CAC" w14:textId="77777777" w:rsidR="00F604A0" w:rsidRPr="00BF4583" w:rsidRDefault="00F604A0" w:rsidP="00D759D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4725729E" w14:textId="77777777" w:rsidR="00F604A0" w:rsidRPr="00BF4583" w:rsidRDefault="00F604A0" w:rsidP="00D759D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AAF2F7" w14:textId="77777777" w:rsidR="00F604A0" w:rsidRPr="00BF4583" w:rsidRDefault="00F604A0" w:rsidP="00D759D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F604A0" w:rsidRPr="00BF4583" w14:paraId="4A604513" w14:textId="77777777" w:rsidTr="00D759D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37FC8242" w14:textId="77777777" w:rsidR="00F604A0" w:rsidRPr="00BF4583" w:rsidRDefault="00F604A0" w:rsidP="00D759D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6D1DE588" w14:textId="77777777" w:rsidR="00F604A0" w:rsidRPr="00BF4583" w:rsidRDefault="00F604A0" w:rsidP="00D759D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2EFB7E28" w14:textId="77777777" w:rsidR="00F604A0" w:rsidRPr="00BF4583" w:rsidRDefault="00F604A0" w:rsidP="00D759D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01237FCE" w14:textId="77777777" w:rsidR="00F604A0" w:rsidRPr="00BF4583" w:rsidRDefault="00F604A0" w:rsidP="00D759D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49EAA8F3" w14:textId="77777777" w:rsidR="00F604A0" w:rsidRPr="00BF4583" w:rsidRDefault="00F604A0" w:rsidP="00D759D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46C430" w14:textId="77777777" w:rsidR="00F604A0" w:rsidRPr="00C53F29" w:rsidRDefault="00F604A0" w:rsidP="00F604A0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37E160EC" w14:textId="77777777" w:rsidR="00F604A0" w:rsidRPr="00BF4583" w:rsidRDefault="00F604A0" w:rsidP="00F604A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5C4FFE65" w14:textId="77777777" w:rsidR="00F604A0" w:rsidRDefault="00F604A0" w:rsidP="00F604A0">
      <w:pPr>
        <w:rPr>
          <w:sz w:val="20"/>
          <w:szCs w:val="20"/>
          <w:lang w:val="kk-KZ"/>
        </w:rPr>
      </w:pPr>
    </w:p>
    <w:p w14:paraId="03DF5F88" w14:textId="77777777" w:rsidR="00F604A0" w:rsidRDefault="00F604A0" w:rsidP="00F604A0">
      <w:pPr>
        <w:rPr>
          <w:sz w:val="20"/>
          <w:szCs w:val="20"/>
          <w:lang w:val="kk-KZ"/>
        </w:rPr>
      </w:pPr>
    </w:p>
    <w:p w14:paraId="2B609B08" w14:textId="77777777" w:rsidR="00F604A0" w:rsidRDefault="00F604A0" w:rsidP="00F604A0">
      <w:pPr>
        <w:rPr>
          <w:sz w:val="20"/>
          <w:szCs w:val="20"/>
          <w:lang w:val="kk-KZ"/>
        </w:rPr>
      </w:pPr>
    </w:p>
    <w:p w14:paraId="34284558" w14:textId="77777777" w:rsidR="00F604A0" w:rsidRDefault="00F604A0" w:rsidP="00F604A0">
      <w:pPr>
        <w:rPr>
          <w:sz w:val="20"/>
          <w:szCs w:val="20"/>
          <w:lang w:val="kk-KZ"/>
        </w:rPr>
      </w:pPr>
    </w:p>
    <w:p w14:paraId="07F906BB" w14:textId="77777777" w:rsidR="00F604A0" w:rsidRDefault="00F604A0" w:rsidP="00F604A0">
      <w:pPr>
        <w:rPr>
          <w:sz w:val="20"/>
          <w:szCs w:val="20"/>
          <w:lang w:val="kk-KZ"/>
        </w:rPr>
      </w:pPr>
    </w:p>
    <w:p w14:paraId="7783EB87" w14:textId="77777777" w:rsidR="00F604A0" w:rsidRDefault="00F604A0" w:rsidP="00F604A0">
      <w:pPr>
        <w:rPr>
          <w:sz w:val="20"/>
          <w:szCs w:val="20"/>
          <w:lang w:val="kk-KZ"/>
        </w:rPr>
      </w:pPr>
    </w:p>
    <w:p w14:paraId="1AEF91B5" w14:textId="77777777" w:rsidR="00F604A0" w:rsidRDefault="00F604A0" w:rsidP="00F604A0">
      <w:pPr>
        <w:rPr>
          <w:sz w:val="20"/>
          <w:szCs w:val="20"/>
          <w:lang w:val="kk-KZ"/>
        </w:rPr>
      </w:pPr>
    </w:p>
    <w:p w14:paraId="73B58360" w14:textId="77777777" w:rsidR="00F604A0" w:rsidRDefault="00F604A0" w:rsidP="00F604A0">
      <w:pPr>
        <w:rPr>
          <w:sz w:val="20"/>
          <w:szCs w:val="20"/>
          <w:lang w:val="kk-KZ"/>
        </w:rPr>
      </w:pPr>
    </w:p>
    <w:p w14:paraId="157DE3AD" w14:textId="77777777" w:rsidR="00F604A0" w:rsidRDefault="00F604A0" w:rsidP="00F604A0">
      <w:pPr>
        <w:rPr>
          <w:sz w:val="20"/>
          <w:szCs w:val="20"/>
          <w:lang w:val="kk-KZ"/>
        </w:rPr>
      </w:pPr>
    </w:p>
    <w:p w14:paraId="1994299C" w14:textId="77777777" w:rsidR="00F604A0" w:rsidRDefault="00F604A0" w:rsidP="00F604A0">
      <w:pPr>
        <w:rPr>
          <w:sz w:val="20"/>
          <w:szCs w:val="20"/>
          <w:lang w:val="kk-KZ"/>
        </w:rPr>
      </w:pPr>
    </w:p>
    <w:p w14:paraId="640CFD44" w14:textId="77777777" w:rsidR="00F604A0" w:rsidRDefault="00F604A0" w:rsidP="00F604A0">
      <w:pPr>
        <w:rPr>
          <w:sz w:val="20"/>
          <w:szCs w:val="20"/>
          <w:lang w:val="kk-KZ"/>
        </w:rPr>
      </w:pPr>
    </w:p>
    <w:p w14:paraId="615D115D" w14:textId="77777777" w:rsidR="00F604A0" w:rsidRDefault="00F604A0" w:rsidP="00F604A0">
      <w:pPr>
        <w:rPr>
          <w:sz w:val="20"/>
          <w:szCs w:val="20"/>
          <w:lang w:val="kk-KZ"/>
        </w:rPr>
      </w:pPr>
    </w:p>
    <w:p w14:paraId="4A6FF9B2" w14:textId="77777777" w:rsidR="00F604A0" w:rsidRDefault="00F604A0" w:rsidP="00F604A0">
      <w:pPr>
        <w:rPr>
          <w:sz w:val="20"/>
          <w:szCs w:val="20"/>
          <w:lang w:val="kk-KZ"/>
        </w:rPr>
      </w:pPr>
    </w:p>
    <w:p w14:paraId="44CB047F" w14:textId="77777777" w:rsidR="00F604A0" w:rsidRDefault="00F604A0" w:rsidP="00F604A0">
      <w:pPr>
        <w:rPr>
          <w:sz w:val="20"/>
          <w:szCs w:val="20"/>
          <w:lang w:val="kk-KZ"/>
        </w:rPr>
      </w:pPr>
    </w:p>
    <w:p w14:paraId="3B784604" w14:textId="77777777" w:rsidR="00F604A0" w:rsidRDefault="00F604A0" w:rsidP="00F604A0">
      <w:pPr>
        <w:rPr>
          <w:sz w:val="20"/>
          <w:szCs w:val="20"/>
          <w:lang w:val="kk-KZ"/>
        </w:rPr>
      </w:pPr>
    </w:p>
    <w:p w14:paraId="1022E50B" w14:textId="77777777" w:rsidR="00F604A0" w:rsidRDefault="00F604A0" w:rsidP="00F604A0">
      <w:pPr>
        <w:rPr>
          <w:sz w:val="20"/>
          <w:szCs w:val="20"/>
          <w:lang w:val="kk-KZ"/>
        </w:rPr>
      </w:pPr>
    </w:p>
    <w:p w14:paraId="25B98574" w14:textId="77777777" w:rsidR="00F604A0" w:rsidRDefault="00F604A0" w:rsidP="00F604A0">
      <w:pPr>
        <w:rPr>
          <w:sz w:val="20"/>
          <w:szCs w:val="20"/>
          <w:lang w:val="kk-KZ"/>
        </w:rPr>
      </w:pPr>
    </w:p>
    <w:p w14:paraId="59417E4B" w14:textId="77777777" w:rsidR="00F604A0" w:rsidRDefault="00F604A0" w:rsidP="00F604A0">
      <w:pPr>
        <w:rPr>
          <w:sz w:val="20"/>
          <w:szCs w:val="20"/>
          <w:lang w:val="kk-KZ"/>
        </w:rPr>
      </w:pPr>
    </w:p>
    <w:p w14:paraId="4096E434" w14:textId="77777777" w:rsidR="00F604A0" w:rsidRDefault="00F604A0" w:rsidP="00F604A0">
      <w:pPr>
        <w:rPr>
          <w:sz w:val="20"/>
          <w:szCs w:val="20"/>
          <w:lang w:val="kk-KZ"/>
        </w:rPr>
      </w:pPr>
    </w:p>
    <w:p w14:paraId="77BD7A60" w14:textId="77777777" w:rsidR="00F604A0" w:rsidRDefault="00F604A0" w:rsidP="00F604A0">
      <w:pPr>
        <w:rPr>
          <w:sz w:val="20"/>
          <w:szCs w:val="20"/>
          <w:lang w:val="kk-KZ"/>
        </w:rPr>
      </w:pPr>
    </w:p>
    <w:p w14:paraId="3B0CACC3" w14:textId="77777777" w:rsidR="00F604A0" w:rsidRDefault="00F604A0" w:rsidP="00F604A0">
      <w:pPr>
        <w:rPr>
          <w:sz w:val="20"/>
          <w:szCs w:val="20"/>
          <w:lang w:val="kk-KZ"/>
        </w:rPr>
      </w:pPr>
    </w:p>
    <w:p w14:paraId="704C804A" w14:textId="77777777" w:rsidR="00F604A0" w:rsidRDefault="00F604A0" w:rsidP="00F604A0">
      <w:pPr>
        <w:rPr>
          <w:sz w:val="20"/>
          <w:szCs w:val="20"/>
          <w:lang w:val="kk-KZ"/>
        </w:rPr>
      </w:pPr>
    </w:p>
    <w:p w14:paraId="41E293B7" w14:textId="77777777" w:rsidR="00F604A0" w:rsidRDefault="00F604A0" w:rsidP="00F604A0">
      <w:pPr>
        <w:rPr>
          <w:sz w:val="20"/>
          <w:szCs w:val="20"/>
          <w:lang w:val="kk-KZ"/>
        </w:rPr>
      </w:pPr>
    </w:p>
    <w:p w14:paraId="2C499EA3" w14:textId="77777777" w:rsidR="00F604A0" w:rsidRDefault="00F604A0" w:rsidP="00F604A0">
      <w:pPr>
        <w:rPr>
          <w:sz w:val="20"/>
          <w:szCs w:val="20"/>
          <w:lang w:val="kk-KZ"/>
        </w:rPr>
      </w:pPr>
    </w:p>
    <w:p w14:paraId="1F578DD0" w14:textId="77777777" w:rsidR="00F604A0" w:rsidRDefault="00F604A0" w:rsidP="00F604A0">
      <w:pPr>
        <w:rPr>
          <w:sz w:val="20"/>
          <w:szCs w:val="20"/>
          <w:lang w:val="kk-KZ"/>
        </w:rPr>
      </w:pPr>
    </w:p>
    <w:p w14:paraId="7CE819AF" w14:textId="77777777" w:rsidR="00F604A0" w:rsidRDefault="00F604A0" w:rsidP="00F604A0">
      <w:pPr>
        <w:rPr>
          <w:sz w:val="20"/>
          <w:szCs w:val="20"/>
          <w:lang w:val="kk-KZ"/>
        </w:rPr>
      </w:pPr>
    </w:p>
    <w:p w14:paraId="6F2E4675" w14:textId="77777777" w:rsidR="00F604A0" w:rsidRDefault="00F604A0" w:rsidP="00F604A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</w:rPr>
      </w:pPr>
    </w:p>
    <w:p w14:paraId="5D51E852" w14:textId="77777777" w:rsidR="00F604A0" w:rsidRPr="00F76949" w:rsidRDefault="00F604A0" w:rsidP="00F604A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lastRenderedPageBreak/>
        <w:t>Дайын үлгі</w:t>
      </w:r>
      <w:r w:rsidRPr="00F76949">
        <w:rPr>
          <w:rStyle w:val="normaltextrun"/>
          <w:b/>
          <w:bCs/>
          <w:color w:val="FF0000"/>
          <w:sz w:val="20"/>
          <w:szCs w:val="20"/>
        </w:rPr>
        <w:t xml:space="preserve"> 1</w:t>
      </w:r>
      <w:r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Pr="00844BD1">
        <w:rPr>
          <w:rStyle w:val="normaltextrun"/>
          <w:sz w:val="20"/>
          <w:szCs w:val="20"/>
        </w:rPr>
        <w:t>(Пример 1).</w:t>
      </w:r>
      <w:r w:rsidRPr="00844BD1">
        <w:rPr>
          <w:rStyle w:val="normaltextrun"/>
          <w:b/>
          <w:bCs/>
          <w:sz w:val="20"/>
          <w:szCs w:val="20"/>
        </w:rPr>
        <w:t xml:space="preserve"> </w:t>
      </w:r>
      <w:r>
        <w:rPr>
          <w:rStyle w:val="normaltextrun"/>
          <w:b/>
          <w:bCs/>
          <w:sz w:val="20"/>
          <w:szCs w:val="20"/>
          <w:lang w:val="kk-KZ"/>
        </w:rPr>
        <w:t>«</w:t>
      </w:r>
      <w:r w:rsidRPr="00EF4011">
        <w:rPr>
          <w:rStyle w:val="normaltextrun"/>
          <w:b/>
          <w:bCs/>
          <w:sz w:val="20"/>
          <w:szCs w:val="20"/>
        </w:rPr>
        <w:t>Мен</w:t>
      </w:r>
      <w:r>
        <w:rPr>
          <w:rStyle w:val="normaltextrun"/>
          <w:b/>
          <w:bCs/>
          <w:sz w:val="20"/>
          <w:szCs w:val="20"/>
          <w:lang w:val="kk-KZ"/>
        </w:rPr>
        <w:t>ің</w:t>
      </w:r>
      <w:r w:rsidRPr="00EF4011">
        <w:rPr>
          <w:rStyle w:val="normaltextrun"/>
          <w:b/>
          <w:bCs/>
          <w:sz w:val="20"/>
          <w:szCs w:val="20"/>
        </w:rPr>
        <w:t xml:space="preserve"> к</w:t>
      </w:r>
      <w:proofErr w:type="spellStart"/>
      <w:r>
        <w:rPr>
          <w:rStyle w:val="normaltextrun"/>
          <w:b/>
          <w:bCs/>
          <w:sz w:val="20"/>
          <w:szCs w:val="20"/>
          <w:lang w:val="kk-KZ"/>
        </w:rPr>
        <w:t>әсіби</w:t>
      </w:r>
      <w:proofErr w:type="spellEnd"/>
      <w:r w:rsidRPr="00EF4011">
        <w:rPr>
          <w:rStyle w:val="normaltextrun"/>
          <w:b/>
          <w:bCs/>
          <w:sz w:val="20"/>
          <w:szCs w:val="20"/>
        </w:rPr>
        <w:t xml:space="preserve"> тар</w:t>
      </w:r>
      <w:proofErr w:type="spellStart"/>
      <w:r>
        <w:rPr>
          <w:rStyle w:val="normaltextrun"/>
          <w:b/>
          <w:bCs/>
          <w:sz w:val="20"/>
          <w:szCs w:val="20"/>
          <w:lang w:val="kk-KZ"/>
        </w:rPr>
        <w:t>ихым</w:t>
      </w:r>
      <w:proofErr w:type="spellEnd"/>
      <w:r>
        <w:rPr>
          <w:rStyle w:val="normaltextrun"/>
          <w:b/>
          <w:bCs/>
          <w:sz w:val="20"/>
          <w:szCs w:val="20"/>
          <w:lang w:val="kk-KZ"/>
        </w:rPr>
        <w:t>»</w:t>
      </w:r>
      <w:r w:rsidRPr="00EF4011">
        <w:rPr>
          <w:rStyle w:val="normaltextrun"/>
          <w:b/>
          <w:bCs/>
          <w:sz w:val="20"/>
          <w:szCs w:val="20"/>
        </w:rPr>
        <w:t xml:space="preserve"> ж</w:t>
      </w:r>
      <w:proofErr w:type="spellStart"/>
      <w:r>
        <w:rPr>
          <w:rStyle w:val="normaltextrun"/>
          <w:b/>
          <w:bCs/>
          <w:sz w:val="20"/>
          <w:szCs w:val="20"/>
          <w:lang w:val="kk-KZ"/>
        </w:rPr>
        <w:t>азбаша</w:t>
      </w:r>
      <w:proofErr w:type="spellEnd"/>
      <w:r w:rsidRPr="00EF4011">
        <w:rPr>
          <w:rStyle w:val="normaltextrun"/>
          <w:b/>
          <w:bCs/>
          <w:sz w:val="20"/>
          <w:szCs w:val="20"/>
        </w:rPr>
        <w:t xml:space="preserve"> та</w:t>
      </w:r>
      <w:proofErr w:type="spellStart"/>
      <w:r>
        <w:rPr>
          <w:rStyle w:val="normaltextrun"/>
          <w:b/>
          <w:bCs/>
          <w:sz w:val="20"/>
          <w:szCs w:val="20"/>
          <w:lang w:val="kk-KZ"/>
        </w:rPr>
        <w:t>псырмасы</w:t>
      </w:r>
      <w:proofErr w:type="spellEnd"/>
      <w:r w:rsidRPr="00EF4011">
        <w:rPr>
          <w:rStyle w:val="normaltextrun"/>
          <w:b/>
          <w:bCs/>
          <w:sz w:val="20"/>
          <w:szCs w:val="20"/>
        </w:rPr>
        <w:t xml:space="preserve"> </w:t>
      </w:r>
      <w:r w:rsidRPr="00EF4011">
        <w:rPr>
          <w:rStyle w:val="normaltextrun"/>
          <w:b/>
          <w:bCs/>
          <w:color w:val="0070C0"/>
          <w:sz w:val="20"/>
          <w:szCs w:val="20"/>
        </w:rPr>
        <w:t>(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EF4011">
        <w:rPr>
          <w:rStyle w:val="normaltextrun"/>
          <w:b/>
          <w:bCs/>
          <w:color w:val="0070C0"/>
          <w:sz w:val="20"/>
          <w:szCs w:val="20"/>
        </w:rPr>
        <w:t>100%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Pr="00EF4011">
        <w:rPr>
          <w:rStyle w:val="normaltextrun"/>
          <w:b/>
          <w:bCs/>
          <w:color w:val="0070C0"/>
          <w:sz w:val="20"/>
          <w:szCs w:val="20"/>
        </w:rPr>
        <w:t xml:space="preserve"> 25%)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p w14:paraId="2A4A6855" w14:textId="77777777" w:rsidR="00F604A0" w:rsidRPr="00F76949" w:rsidRDefault="00F604A0" w:rsidP="00F604A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2804"/>
        <w:gridCol w:w="2659"/>
        <w:gridCol w:w="3498"/>
        <w:gridCol w:w="3357"/>
      </w:tblGrid>
      <w:tr w:rsidR="00F604A0" w:rsidRPr="00F76949" w14:paraId="637E3982" w14:textId="77777777" w:rsidTr="00D759D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039156DB" w14:textId="77777777" w:rsidR="00F604A0" w:rsidRPr="00F76949" w:rsidRDefault="00F604A0" w:rsidP="00D759D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79BDB817" w14:textId="77777777" w:rsidR="00F604A0" w:rsidRPr="00F76949" w:rsidRDefault="00F604A0" w:rsidP="00D759D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7E4C54D2" w14:textId="77777777" w:rsidR="00F604A0" w:rsidRPr="00F76949" w:rsidRDefault="00F604A0" w:rsidP="00D759D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515EEFE7" w14:textId="77777777" w:rsidR="00F604A0" w:rsidRPr="00BF4583" w:rsidRDefault="00F604A0" w:rsidP="00D759D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4226553F" w14:textId="77777777" w:rsidR="00F604A0" w:rsidRPr="00F76949" w:rsidRDefault="00F604A0" w:rsidP="00D759D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53A1340B" w14:textId="77777777" w:rsidR="00F604A0" w:rsidRPr="00BF4583" w:rsidRDefault="00F604A0" w:rsidP="00D759D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A5661E2" w14:textId="77777777" w:rsidR="00F604A0" w:rsidRPr="00F76949" w:rsidRDefault="00F604A0" w:rsidP="00D759D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0EF61DC8" w14:textId="77777777" w:rsidR="00F604A0" w:rsidRPr="00BF4583" w:rsidRDefault="00F604A0" w:rsidP="00D759D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12E12CBE" w14:textId="77777777" w:rsidR="00F604A0" w:rsidRPr="00F76949" w:rsidRDefault="00F604A0" w:rsidP="00D759D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F604A0" w:rsidRPr="00F76949" w14:paraId="3A5B53BB" w14:textId="77777777" w:rsidTr="00D759D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710AD0" w14:textId="77777777" w:rsidR="00F604A0" w:rsidRPr="0075375A" w:rsidRDefault="00F604A0" w:rsidP="00D759D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мұғалімнің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14:paraId="17B8BE8F" w14:textId="77777777" w:rsidR="00F604A0" w:rsidRPr="00E11E5F" w:rsidRDefault="00F604A0" w:rsidP="00D759D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732421" w14:textId="77777777" w:rsidR="00F604A0" w:rsidRDefault="00F604A0" w:rsidP="00D759D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774684">
              <w:rPr>
                <w:rStyle w:val="eop"/>
                <w:sz w:val="20"/>
                <w:szCs w:val="20"/>
                <w:lang w:val="kk-KZ"/>
              </w:rPr>
              <w:t>М</w:t>
            </w:r>
            <w:r>
              <w:rPr>
                <w:rStyle w:val="eop"/>
                <w:sz w:val="20"/>
                <w:szCs w:val="20"/>
                <w:lang w:val="kk-KZ"/>
              </w:rPr>
              <w:t>ұғалімнің кәсіб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>
              <w:rPr>
                <w:rStyle w:val="eop"/>
                <w:sz w:val="20"/>
                <w:szCs w:val="20"/>
                <w:lang w:val="kk-KZ"/>
              </w:rPr>
              <w:t>сәйкестіліг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>і мен к</w:t>
            </w:r>
            <w:r>
              <w:rPr>
                <w:rStyle w:val="eop"/>
                <w:sz w:val="20"/>
                <w:szCs w:val="20"/>
                <w:lang w:val="kk-KZ"/>
              </w:rPr>
              <w:t>әсібилігі</w:t>
            </w:r>
          </w:p>
          <w:p w14:paraId="4D3DD7F6" w14:textId="77777777" w:rsidR="00F604A0" w:rsidRPr="00E11E5F" w:rsidRDefault="00F604A0" w:rsidP="00D759D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11E5F">
              <w:rPr>
                <w:rStyle w:val="eop"/>
                <w:sz w:val="20"/>
                <w:szCs w:val="20"/>
                <w:lang w:val="kk-KZ"/>
              </w:rPr>
              <w:t xml:space="preserve">туралы теорияларды, тұжырымдамаларды терең түсіну.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  <w:p w14:paraId="5892C744" w14:textId="77777777" w:rsidR="00F604A0" w:rsidRPr="00E11E5F" w:rsidRDefault="00F604A0" w:rsidP="00D759D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F35FCF" w14:textId="77777777" w:rsidR="00F604A0" w:rsidRPr="00DE6134" w:rsidRDefault="00F604A0" w:rsidP="00D759D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әйкесті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мұғалімні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кәсібилігі теориялар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40AF5573" w14:textId="77777777" w:rsidR="00F604A0" w:rsidRPr="00DE6134" w:rsidRDefault="00F604A0" w:rsidP="00D759D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6E0109" w14:textId="77777777" w:rsidR="00F604A0" w:rsidRPr="00DE6134" w:rsidRDefault="00F604A0" w:rsidP="00D759D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 кәсібилігі туралы 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тұжырымдамаларды шектеулі түсіну.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2A6B19" w14:textId="77777777" w:rsidR="00F604A0" w:rsidRPr="00F76949" w:rsidRDefault="00F604A0" w:rsidP="00D759D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сәйкестігі мен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>
              <w:rPr>
                <w:rStyle w:val="eop"/>
                <w:sz w:val="20"/>
                <w:szCs w:val="20"/>
                <w:lang w:val="kk-KZ"/>
              </w:rPr>
              <w:t>м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>й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04A0" w:rsidRPr="00FA5D2E" w14:paraId="3CF9F301" w14:textId="77777777" w:rsidTr="00D759D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A808DF" w14:textId="77777777" w:rsidR="00F604A0" w:rsidRPr="0075375A" w:rsidRDefault="00F604A0" w:rsidP="00D759D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Қазақстан мұғалімдерінің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кәсібилігі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негізгі мәселелерін ұғынуы</w:t>
            </w:r>
          </w:p>
          <w:p w14:paraId="356927FB" w14:textId="77777777" w:rsidR="00F604A0" w:rsidRPr="00E11E5F" w:rsidRDefault="00F604A0" w:rsidP="00D759D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14:paraId="1E2FA147" w14:textId="77777777" w:rsidR="00F604A0" w:rsidRPr="00E11E5F" w:rsidRDefault="00F604A0" w:rsidP="00D759D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4AD326" w14:textId="77777777" w:rsidR="00F604A0" w:rsidRPr="005A3A91" w:rsidRDefault="00F604A0" w:rsidP="00D759D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proofErr w:type="spellStart"/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мен</w:t>
            </w:r>
            <w:proofErr w:type="spellEnd"/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жақсы байланыстырады. </w:t>
            </w:r>
          </w:p>
          <w:p w14:paraId="65930EAD" w14:textId="77777777" w:rsidR="00F604A0" w:rsidRPr="005A3A91" w:rsidRDefault="00F604A0" w:rsidP="00D759D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A3A91">
              <w:rPr>
                <w:rStyle w:val="eop"/>
                <w:sz w:val="20"/>
                <w:szCs w:val="20"/>
                <w:lang w:val="kk-KZ"/>
              </w:rPr>
              <w:t>эмпирикалық</w:t>
            </w:r>
            <w:proofErr w:type="spellEnd"/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A6F3B0" w14:textId="77777777" w:rsidR="00F604A0" w:rsidRPr="005A3A91" w:rsidRDefault="00F604A0" w:rsidP="00D759D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proofErr w:type="spellStart"/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мен</w:t>
            </w:r>
            <w:proofErr w:type="spellEnd"/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байланыстырады. </w:t>
            </w:r>
          </w:p>
          <w:p w14:paraId="00DF95E9" w14:textId="77777777" w:rsidR="00F604A0" w:rsidRPr="005A3A91" w:rsidRDefault="00F604A0" w:rsidP="00D759D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ерді </w:t>
            </w:r>
            <w:proofErr w:type="spellStart"/>
            <w:r w:rsidRPr="005A3A91">
              <w:rPr>
                <w:rStyle w:val="eop"/>
                <w:sz w:val="20"/>
                <w:szCs w:val="20"/>
                <w:lang w:val="kk-KZ"/>
              </w:rPr>
              <w:t>эмпирикалық</w:t>
            </w:r>
            <w:proofErr w:type="spellEnd"/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зерттеудің дәлелдерімен күшейтеді.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86BF7F" w14:textId="77777777" w:rsidR="00F604A0" w:rsidRDefault="00F604A0" w:rsidP="00D759D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proofErr w:type="spellStart"/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5A3A91">
              <w:rPr>
                <w:sz w:val="20"/>
                <w:szCs w:val="20"/>
                <w:lang w:val="kk-KZ"/>
              </w:rPr>
              <w:t>мен</w:t>
            </w:r>
            <w:proofErr w:type="spellEnd"/>
            <w:r w:rsidRPr="005A3A91">
              <w:rPr>
                <w:sz w:val="20"/>
                <w:szCs w:val="20"/>
                <w:lang w:val="kk-KZ"/>
              </w:rPr>
              <w:t xml:space="preserve"> шектеулі байланысы. </w:t>
            </w:r>
          </w:p>
          <w:p w14:paraId="786D3949" w14:textId="77777777" w:rsidR="00F604A0" w:rsidRPr="005A3A91" w:rsidRDefault="00F604A0" w:rsidP="00D759D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 w:rsidRPr="005A3A91">
              <w:rPr>
                <w:sz w:val="20"/>
                <w:szCs w:val="20"/>
                <w:lang w:val="kk-KZ"/>
              </w:rPr>
              <w:t>Эмпирикалық</w:t>
            </w:r>
            <w:proofErr w:type="spellEnd"/>
            <w:r w:rsidRPr="005A3A91">
              <w:rPr>
                <w:sz w:val="20"/>
                <w:szCs w:val="20"/>
                <w:lang w:val="kk-KZ"/>
              </w:rPr>
              <w:t xml:space="preserve"> зерттеулердің дәлелдерін шектеулі қолдану.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3B9C2C" w14:textId="77777777" w:rsidR="00F604A0" w:rsidRDefault="00F604A0" w:rsidP="00D759D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proofErr w:type="spellStart"/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мен</w:t>
            </w:r>
            <w:proofErr w:type="spellEnd"/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байланысы шамалы немесе жоқ. </w:t>
            </w:r>
          </w:p>
          <w:p w14:paraId="36E2FC68" w14:textId="77777777" w:rsidR="00F604A0" w:rsidRPr="005A3A91" w:rsidRDefault="00F604A0" w:rsidP="00D759D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 w:rsidRPr="005A3A91">
              <w:rPr>
                <w:rStyle w:val="normaltextrun"/>
                <w:sz w:val="20"/>
                <w:szCs w:val="20"/>
                <w:lang w:val="kk-KZ"/>
              </w:rPr>
              <w:t>Эмпирикалық</w:t>
            </w:r>
            <w:proofErr w:type="spellEnd"/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зерттеулерді аз немесе мүлдем қолданбайды. 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F604A0" w:rsidRPr="00FA5D2E" w14:paraId="7D1BF0AB" w14:textId="77777777" w:rsidTr="00D759D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EC434E" w14:textId="77777777" w:rsidR="00F604A0" w:rsidRPr="005A3A91" w:rsidRDefault="00F604A0" w:rsidP="00D759D2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proofErr w:type="spellStart"/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</w:t>
            </w:r>
            <w:proofErr w:type="spellEnd"/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ұсынымд</w:t>
            </w:r>
            <w:proofErr w:type="spellEnd"/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DEEE4A" w14:textId="77777777" w:rsidR="00F604A0" w:rsidRPr="005A3A91" w:rsidRDefault="00F604A0" w:rsidP="00D759D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14:paraId="30685664" w14:textId="77777777" w:rsidR="00F604A0" w:rsidRPr="005A3A91" w:rsidRDefault="00F604A0" w:rsidP="00D759D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C6F513" w14:textId="77777777" w:rsidR="00F604A0" w:rsidRPr="005A3A91" w:rsidRDefault="00F604A0" w:rsidP="00D759D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арттыру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14:paraId="44B49CF7" w14:textId="77777777" w:rsidR="00F604A0" w:rsidRPr="005A3A91" w:rsidRDefault="00F604A0" w:rsidP="00D759D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F67902" w14:textId="77777777" w:rsidR="00F604A0" w:rsidRPr="005A3A91" w:rsidRDefault="00F604A0" w:rsidP="00D759D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Шектеулі саясат және практикалық </w:t>
            </w:r>
            <w:proofErr w:type="spellStart"/>
            <w:r w:rsidRPr="005A3A91">
              <w:rPr>
                <w:sz w:val="20"/>
                <w:szCs w:val="20"/>
                <w:lang w:val="kk-KZ"/>
              </w:rPr>
              <w:t>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proofErr w:type="spellEnd"/>
            <w:r w:rsidRPr="005A3A91">
              <w:rPr>
                <w:sz w:val="20"/>
                <w:szCs w:val="20"/>
                <w:lang w:val="kk-KZ"/>
              </w:rPr>
              <w:t xml:space="preserve">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8D344C" w14:textId="77777777" w:rsidR="00F604A0" w:rsidRPr="005A3A91" w:rsidRDefault="00F604A0" w:rsidP="00D759D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 xml:space="preserve">немесе мүлдем жоқ </w:t>
            </w:r>
            <w:proofErr w:type="spellStart"/>
            <w:r w:rsidRPr="005A3A91">
              <w:rPr>
                <w:sz w:val="20"/>
                <w:szCs w:val="20"/>
                <w:lang w:val="kk-KZ"/>
              </w:rPr>
              <w:t>немесе.өте</w:t>
            </w:r>
            <w:proofErr w:type="spellEnd"/>
            <w:r w:rsidRPr="005A3A91">
              <w:rPr>
                <w:sz w:val="20"/>
                <w:szCs w:val="20"/>
                <w:lang w:val="kk-KZ"/>
              </w:rPr>
              <w:t xml:space="preserve">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F604A0" w:rsidRPr="00F76949" w14:paraId="6DC83784" w14:textId="77777777" w:rsidTr="00D759D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ECBEA4" w14:textId="77777777" w:rsidR="00F604A0" w:rsidRPr="00F76949" w:rsidRDefault="00F604A0" w:rsidP="00D759D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C5A706C" w14:textId="77777777" w:rsidR="00F604A0" w:rsidRPr="00F76949" w:rsidRDefault="00F604A0" w:rsidP="00D759D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97A6B7" w14:textId="77777777" w:rsidR="00F604A0" w:rsidRDefault="00F604A0" w:rsidP="00D759D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proofErr w:type="spellStart"/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proofErr w:type="spellEnd"/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proofErr w:type="spellStart"/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proofErr w:type="spellEnd"/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proofErr w:type="spellStart"/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proofErr w:type="spellEnd"/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14:paraId="58E39F42" w14:textId="77777777" w:rsidR="00F604A0" w:rsidRPr="00F76949" w:rsidRDefault="00F604A0" w:rsidP="00D759D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618C95" w14:textId="77777777" w:rsidR="00F604A0" w:rsidRPr="00F76949" w:rsidRDefault="00F604A0" w:rsidP="00D759D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proofErr w:type="spellStart"/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proofErr w:type="spellEnd"/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proofErr w:type="spellStart"/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proofErr w:type="spellEnd"/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776EA5">
              <w:rPr>
                <w:rStyle w:val="normaltextrun"/>
                <w:sz w:val="20"/>
                <w:szCs w:val="20"/>
              </w:rPr>
              <w:t>ұ</w:t>
            </w:r>
            <w:proofErr w:type="spellStart"/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proofErr w:type="spellEnd"/>
            <w:r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5AEF4B" w14:textId="77777777" w:rsidR="00F604A0" w:rsidRPr="00F76949" w:rsidRDefault="00F604A0" w:rsidP="00D759D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proofErr w:type="spellStart"/>
            <w:r>
              <w:rPr>
                <w:rStyle w:val="eop"/>
                <w:sz w:val="20"/>
                <w:szCs w:val="20"/>
                <w:lang w:val="kk-KZ"/>
              </w:rPr>
              <w:t>стануда</w:t>
            </w:r>
            <w:proofErr w:type="spellEnd"/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proofErr w:type="spellStart"/>
            <w:r>
              <w:rPr>
                <w:rStyle w:val="eop"/>
                <w:sz w:val="20"/>
                <w:szCs w:val="20"/>
                <w:lang w:val="kk-KZ"/>
              </w:rPr>
              <w:t>ателіктер</w:t>
            </w:r>
            <w:proofErr w:type="spellEnd"/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9AEECE" w14:textId="77777777" w:rsidR="00F604A0" w:rsidRPr="005A3A91" w:rsidRDefault="00F604A0" w:rsidP="00D759D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proofErr w:type="spellStart"/>
            <w:r>
              <w:rPr>
                <w:rStyle w:val="eop"/>
                <w:sz w:val="20"/>
                <w:szCs w:val="20"/>
                <w:lang w:val="kk-KZ"/>
              </w:rPr>
              <w:t>үсініксіз</w:t>
            </w:r>
            <w:proofErr w:type="spellEnd"/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>
              <w:rPr>
                <w:rStyle w:val="eop"/>
                <w:sz w:val="20"/>
                <w:szCs w:val="20"/>
                <w:lang w:val="kk-KZ"/>
              </w:rPr>
              <w:t>мазмұнына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proofErr w:type="spellStart"/>
            <w:r>
              <w:rPr>
                <w:rStyle w:val="eop"/>
                <w:sz w:val="20"/>
                <w:szCs w:val="20"/>
                <w:lang w:val="kk-KZ"/>
              </w:rPr>
              <w:t>иын</w:t>
            </w:r>
            <w:proofErr w:type="spellEnd"/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proofErr w:type="spellStart"/>
            <w:r>
              <w:rPr>
                <w:rStyle w:val="eop"/>
                <w:sz w:val="20"/>
                <w:szCs w:val="20"/>
                <w:lang w:val="kk-KZ"/>
              </w:rPr>
              <w:t>стануда</w:t>
            </w:r>
            <w:proofErr w:type="spellEnd"/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proofErr w:type="spellStart"/>
            <w:r>
              <w:rPr>
                <w:rStyle w:val="eop"/>
                <w:sz w:val="20"/>
                <w:szCs w:val="20"/>
                <w:lang w:val="kk-KZ"/>
              </w:rPr>
              <w:t>өптеген</w:t>
            </w:r>
            <w:proofErr w:type="spellEnd"/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proofErr w:type="spellStart"/>
            <w:r>
              <w:rPr>
                <w:rStyle w:val="eop"/>
                <w:sz w:val="20"/>
                <w:szCs w:val="20"/>
                <w:lang w:val="kk-KZ"/>
              </w:rPr>
              <w:t>ателіктер</w:t>
            </w:r>
            <w:proofErr w:type="spellEnd"/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3506A543" w14:textId="77777777" w:rsidR="00F604A0" w:rsidRDefault="00F604A0" w:rsidP="00F604A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5AFEBACE" w14:textId="77777777" w:rsidR="00F604A0" w:rsidRDefault="00F604A0" w:rsidP="00F604A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795144E7" w14:textId="77777777" w:rsidR="00F604A0" w:rsidRDefault="00F604A0" w:rsidP="00F604A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DCD4A7A" w14:textId="77777777" w:rsidR="00F604A0" w:rsidRDefault="00F604A0" w:rsidP="00F604A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7AF0E34" w14:textId="77777777" w:rsidR="00F604A0" w:rsidRDefault="00F604A0" w:rsidP="00F604A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1C0993C" w14:textId="77777777" w:rsidR="00F604A0" w:rsidRPr="00F76949" w:rsidRDefault="00F604A0" w:rsidP="00F604A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4C3836A" w14:textId="77777777" w:rsidR="00F604A0" w:rsidRDefault="00F604A0" w:rsidP="00F604A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</w:p>
    <w:p w14:paraId="4B955392" w14:textId="77777777" w:rsidR="00F604A0" w:rsidRDefault="00F604A0" w:rsidP="00F604A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14:paraId="3AB3EE9E" w14:textId="77777777" w:rsidR="00F604A0" w:rsidRPr="00F76949" w:rsidRDefault="00F604A0" w:rsidP="00F604A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lastRenderedPageBreak/>
        <w:t>Дайын үлгі</w:t>
      </w:r>
      <w:r w:rsidRPr="00F76949">
        <w:rPr>
          <w:rStyle w:val="normaltextrun"/>
          <w:b/>
          <w:bCs/>
          <w:color w:val="FF0000"/>
          <w:sz w:val="20"/>
          <w:szCs w:val="20"/>
        </w:rPr>
        <w:t xml:space="preserve"> 2</w:t>
      </w:r>
      <w:r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Pr="00844BD1">
        <w:rPr>
          <w:rStyle w:val="normaltextrun"/>
          <w:sz w:val="20"/>
          <w:szCs w:val="20"/>
        </w:rPr>
        <w:t xml:space="preserve">(Пример </w:t>
      </w:r>
      <w:r>
        <w:rPr>
          <w:rStyle w:val="normaltextrun"/>
          <w:sz w:val="20"/>
          <w:szCs w:val="20"/>
        </w:rPr>
        <w:t>2</w:t>
      </w:r>
      <w:r w:rsidRPr="00844BD1">
        <w:rPr>
          <w:rStyle w:val="normaltextrun"/>
          <w:sz w:val="20"/>
          <w:szCs w:val="20"/>
        </w:rPr>
        <w:t>).</w:t>
      </w:r>
      <w:r w:rsidRPr="00F76949">
        <w:rPr>
          <w:rStyle w:val="normaltextrun"/>
          <w:b/>
          <w:bCs/>
          <w:color w:val="FF0000"/>
          <w:sz w:val="20"/>
          <w:szCs w:val="20"/>
        </w:rPr>
        <w:t xml:space="preserve"> </w:t>
      </w:r>
      <w:r>
        <w:rPr>
          <w:rStyle w:val="eop"/>
          <w:b/>
          <w:bCs/>
          <w:sz w:val="20"/>
          <w:szCs w:val="20"/>
          <w:lang w:val="kk-KZ"/>
        </w:rPr>
        <w:t>«</w:t>
      </w:r>
      <w:r w:rsidRPr="005A3A91">
        <w:rPr>
          <w:rStyle w:val="eop"/>
          <w:b/>
          <w:bCs/>
          <w:sz w:val="20"/>
          <w:szCs w:val="20"/>
        </w:rPr>
        <w:t>Қ</w:t>
      </w:r>
      <w:proofErr w:type="spellStart"/>
      <w:r>
        <w:rPr>
          <w:rStyle w:val="eop"/>
          <w:b/>
          <w:bCs/>
          <w:sz w:val="20"/>
          <w:szCs w:val="20"/>
          <w:lang w:val="kk-KZ"/>
        </w:rPr>
        <w:t>азақстандағы</w:t>
      </w:r>
      <w:proofErr w:type="spellEnd"/>
      <w:r w:rsidRPr="005A3A91">
        <w:rPr>
          <w:rStyle w:val="eop"/>
          <w:b/>
          <w:bCs/>
          <w:sz w:val="20"/>
          <w:szCs w:val="20"/>
        </w:rPr>
        <w:t xml:space="preserve"> м</w:t>
      </w:r>
      <w:proofErr w:type="spellStart"/>
      <w:r>
        <w:rPr>
          <w:rStyle w:val="eop"/>
          <w:b/>
          <w:bCs/>
          <w:sz w:val="20"/>
          <w:szCs w:val="20"/>
          <w:lang w:val="kk-KZ"/>
        </w:rPr>
        <w:t>ұғалім</w:t>
      </w:r>
      <w:proofErr w:type="spellEnd"/>
      <w:r w:rsidRPr="005A3A91">
        <w:rPr>
          <w:rStyle w:val="eop"/>
          <w:b/>
          <w:bCs/>
          <w:sz w:val="20"/>
          <w:szCs w:val="20"/>
        </w:rPr>
        <w:t xml:space="preserve"> к</w:t>
      </w:r>
      <w:proofErr w:type="spellStart"/>
      <w:r>
        <w:rPr>
          <w:rStyle w:val="eop"/>
          <w:b/>
          <w:bCs/>
          <w:sz w:val="20"/>
          <w:szCs w:val="20"/>
          <w:lang w:val="kk-KZ"/>
        </w:rPr>
        <w:t>әсібі</w:t>
      </w:r>
      <w:proofErr w:type="spellEnd"/>
      <w:r>
        <w:rPr>
          <w:rStyle w:val="eop"/>
          <w:b/>
          <w:bCs/>
          <w:sz w:val="20"/>
          <w:szCs w:val="20"/>
          <w:lang w:val="kk-KZ"/>
        </w:rPr>
        <w:t>»</w:t>
      </w:r>
      <w:r w:rsidRPr="005A3A91">
        <w:rPr>
          <w:rStyle w:val="eop"/>
          <w:b/>
          <w:bCs/>
          <w:sz w:val="20"/>
          <w:szCs w:val="20"/>
        </w:rPr>
        <w:t xml:space="preserve"> то</w:t>
      </w:r>
      <w:proofErr w:type="spellStart"/>
      <w:r>
        <w:rPr>
          <w:rStyle w:val="eop"/>
          <w:b/>
          <w:bCs/>
          <w:sz w:val="20"/>
          <w:szCs w:val="20"/>
          <w:lang w:val="kk-KZ"/>
        </w:rPr>
        <w:t>птық</w:t>
      </w:r>
      <w:proofErr w:type="spellEnd"/>
      <w:r w:rsidRPr="005A3A91">
        <w:rPr>
          <w:rStyle w:val="eop"/>
          <w:b/>
          <w:bCs/>
          <w:sz w:val="20"/>
          <w:szCs w:val="20"/>
        </w:rPr>
        <w:t xml:space="preserve"> </w:t>
      </w:r>
      <w:r>
        <w:rPr>
          <w:rStyle w:val="eop"/>
          <w:b/>
          <w:bCs/>
          <w:sz w:val="20"/>
          <w:szCs w:val="20"/>
          <w:lang w:val="kk-KZ"/>
        </w:rPr>
        <w:t>тұсаукесері</w:t>
      </w:r>
      <w:r w:rsidRPr="005A3A91">
        <w:rPr>
          <w:rStyle w:val="eop"/>
          <w:b/>
          <w:bCs/>
          <w:sz w:val="20"/>
          <w:szCs w:val="20"/>
        </w:rPr>
        <w:t xml:space="preserve"> (</w:t>
      </w:r>
      <w:r>
        <w:rPr>
          <w:rStyle w:val="eop"/>
          <w:b/>
          <w:bCs/>
          <w:sz w:val="20"/>
          <w:szCs w:val="20"/>
          <w:lang w:val="kk-KZ"/>
        </w:rPr>
        <w:t>АБ</w:t>
      </w:r>
      <w:r w:rsidRPr="005A3A91">
        <w:rPr>
          <w:rStyle w:val="eop"/>
          <w:b/>
          <w:bCs/>
          <w:sz w:val="20"/>
          <w:szCs w:val="20"/>
        </w:rPr>
        <w:t xml:space="preserve"> 100%-</w:t>
      </w:r>
      <w:r>
        <w:rPr>
          <w:rStyle w:val="eop"/>
          <w:b/>
          <w:bCs/>
          <w:sz w:val="20"/>
          <w:szCs w:val="20"/>
          <w:lang w:val="kk-KZ"/>
        </w:rPr>
        <w:t>ның</w:t>
      </w:r>
      <w:r w:rsidRPr="005A3A91">
        <w:rPr>
          <w:rStyle w:val="eop"/>
          <w:b/>
          <w:bCs/>
          <w:sz w:val="20"/>
          <w:szCs w:val="20"/>
        </w:rPr>
        <w:t xml:space="preserve"> 30%)</w:t>
      </w:r>
    </w:p>
    <w:p w14:paraId="23D5F06D" w14:textId="77777777" w:rsidR="00F604A0" w:rsidRPr="00F76949" w:rsidRDefault="00F604A0" w:rsidP="00F604A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604A0" w:rsidRPr="00F76949" w14:paraId="635C160D" w14:textId="77777777" w:rsidTr="00D759D2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617554F2" w14:textId="77777777" w:rsidR="00F604A0" w:rsidRPr="00F76949" w:rsidRDefault="00F604A0" w:rsidP="00D759D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6D48AF76" w14:textId="77777777" w:rsidR="00F604A0" w:rsidRPr="00F76949" w:rsidRDefault="00F604A0" w:rsidP="00D759D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1880431F" w14:textId="77777777" w:rsidR="00F604A0" w:rsidRPr="00F76949" w:rsidRDefault="00F604A0" w:rsidP="00D759D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0B9BBC7B" w14:textId="77777777" w:rsidR="00F604A0" w:rsidRPr="00BF4583" w:rsidRDefault="00F604A0" w:rsidP="00D759D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709A6158" w14:textId="77777777" w:rsidR="00F604A0" w:rsidRPr="00F76949" w:rsidRDefault="00F604A0" w:rsidP="00D759D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6D9562AE" w14:textId="77777777" w:rsidR="00F604A0" w:rsidRPr="00BF4583" w:rsidRDefault="00F604A0" w:rsidP="00D759D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16F794D7" w14:textId="77777777" w:rsidR="00F604A0" w:rsidRPr="00F76949" w:rsidRDefault="00F604A0" w:rsidP="00D759D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3315B7AD" w14:textId="77777777" w:rsidR="00F604A0" w:rsidRPr="00BF4583" w:rsidRDefault="00F604A0" w:rsidP="00D759D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3342AD5" w14:textId="77777777" w:rsidR="00F604A0" w:rsidRPr="00F76949" w:rsidRDefault="00F604A0" w:rsidP="00D759D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F604A0" w:rsidRPr="00FA5D2E" w14:paraId="08D6CBC7" w14:textId="77777777" w:rsidTr="00D759D2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C6E768" w14:textId="77777777" w:rsidR="00F604A0" w:rsidRPr="005C606A" w:rsidRDefault="00F604A0" w:rsidP="00D759D2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Мұғалімнің к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лігі мен 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A87632" w14:textId="77777777" w:rsidR="00F604A0" w:rsidRPr="005C606A" w:rsidRDefault="00F604A0" w:rsidP="00D759D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Мұғалімнің кәсіби сәйкестігі мен кәсібилігі туралы теорияларды, тұжырымдамаларды терең түсіну.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CB27D7" w14:textId="77777777" w:rsidR="00F604A0" w:rsidRPr="005C606A" w:rsidRDefault="00F604A0" w:rsidP="00D759D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сәйкестілігі мен кәсібилігі теориялары мен тұжырымдамаларын 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28C44E7B" w14:textId="77777777" w:rsidR="00F604A0" w:rsidRPr="005C606A" w:rsidRDefault="00F604A0" w:rsidP="00D759D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038354" w14:textId="77777777" w:rsidR="00F604A0" w:rsidRPr="005C606A" w:rsidRDefault="00F604A0" w:rsidP="00D759D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сәйкестілігі мен кәсібилігі теориялары мен тұжырымдамаларын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шектеулі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D1DB4C" w14:textId="77777777" w:rsidR="00F604A0" w:rsidRPr="00EF5234" w:rsidRDefault="00F604A0" w:rsidP="00D759D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мұғалімнің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түсіну/түсінбеушілік</w:t>
            </w:r>
            <w:r>
              <w:rPr>
                <w:rStyle w:val="normaltextrun"/>
                <w:sz w:val="20"/>
                <w:szCs w:val="20"/>
                <w:lang w:val="kk-KZ"/>
              </w:rPr>
              <w:t>тің жоқтығы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</w:tr>
      <w:tr w:rsidR="00F604A0" w:rsidRPr="00F9769F" w14:paraId="7FDB408C" w14:textId="77777777" w:rsidTr="00D759D2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544A9D" w14:textId="77777777" w:rsidR="00F604A0" w:rsidRPr="00F9769F" w:rsidRDefault="00F604A0" w:rsidP="00D759D2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F9769F">
              <w:rPr>
                <w:b/>
                <w:bCs/>
                <w:sz w:val="20"/>
                <w:szCs w:val="20"/>
                <w:lang w:val="kk-KZ"/>
              </w:rPr>
              <w:t xml:space="preserve">Қазақстандағы мұғалімнің кәсіби </w:t>
            </w:r>
            <w:r w:rsidRPr="005C606A">
              <w:rPr>
                <w:b/>
                <w:bCs/>
                <w:sz w:val="20"/>
                <w:szCs w:val="20"/>
                <w:lang w:val="kk-KZ"/>
              </w:rPr>
              <w:t>сәйкесті</w:t>
            </w:r>
            <w:r w:rsidRPr="00F9769F">
              <w:rPr>
                <w:b/>
                <w:bCs/>
                <w:sz w:val="20"/>
                <w:szCs w:val="20"/>
                <w:lang w:val="kk-KZ"/>
              </w:rPr>
              <w:t>лігі мен мұғалім кәсібінің негізгі мәселелері туралы хабардар болу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F4127" w14:textId="77777777" w:rsidR="00F604A0" w:rsidRPr="00F9769F" w:rsidRDefault="00F604A0" w:rsidP="00D759D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Мұғалімнің кәсіби </w:t>
            </w: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әйкесті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лігі мен мұғалім кәсібінің негізгі ұғымдарының Қазақстан </w:t>
            </w:r>
            <w:proofErr w:type="spellStart"/>
            <w:r w:rsidRPr="005C606A">
              <w:rPr>
                <w:rStyle w:val="eop"/>
                <w:sz w:val="20"/>
                <w:szCs w:val="20"/>
                <w:lang w:val="kk-KZ"/>
              </w:rPr>
              <w:t>мәнмәт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і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ні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мен</w:t>
            </w:r>
            <w:proofErr w:type="spellEnd"/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сауатты арақатынасы. </w:t>
            </w:r>
          </w:p>
          <w:p w14:paraId="1B334006" w14:textId="77777777" w:rsidR="00F604A0" w:rsidRPr="00F9769F" w:rsidRDefault="00F604A0" w:rsidP="00D759D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ерді </w:t>
            </w:r>
            <w:proofErr w:type="spellStart"/>
            <w:r w:rsidRPr="00F9769F">
              <w:rPr>
                <w:rStyle w:val="eop"/>
                <w:sz w:val="20"/>
                <w:szCs w:val="20"/>
                <w:lang w:val="kk-KZ"/>
              </w:rPr>
              <w:t>эмпирикалық</w:t>
            </w:r>
            <w:proofErr w:type="spellEnd"/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зерттеудің дәлелдерімен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негіздеу (мысалы, сұхбат немесе статистикалық талдау негізінде).</w:t>
            </w:r>
          </w:p>
          <w:p w14:paraId="182BEB44" w14:textId="77777777" w:rsidR="00F604A0" w:rsidRPr="00F9769F" w:rsidRDefault="00F604A0" w:rsidP="00D759D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D554F" w14:textId="77777777" w:rsidR="00F604A0" w:rsidRDefault="00F604A0" w:rsidP="00D759D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Мұғалімнің кәсіби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сәйкестілігі</w:t>
            </w:r>
            <w:r w:rsidRPr="00F9769F">
              <w:rPr>
                <w:sz w:val="20"/>
                <w:szCs w:val="20"/>
                <w:lang w:val="kk-KZ"/>
              </w:rPr>
              <w:t xml:space="preserve"> мен мұғалім кәсіб</w:t>
            </w:r>
            <w:r>
              <w:rPr>
                <w:sz w:val="20"/>
                <w:szCs w:val="20"/>
                <w:lang w:val="kk-KZ"/>
              </w:rPr>
              <w:t>и т</w:t>
            </w:r>
            <w:r w:rsidRPr="00F9769F">
              <w:rPr>
                <w:sz w:val="20"/>
                <w:szCs w:val="20"/>
                <w:lang w:val="kk-KZ"/>
              </w:rPr>
              <w:t xml:space="preserve">ұжырымдамаларының Қазақстан </w:t>
            </w:r>
            <w:proofErr w:type="spellStart"/>
            <w:r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>мен</w:t>
            </w:r>
            <w:proofErr w:type="spellEnd"/>
            <w:r w:rsidRPr="00F9769F">
              <w:rPr>
                <w:sz w:val="20"/>
                <w:szCs w:val="20"/>
                <w:lang w:val="kk-KZ"/>
              </w:rPr>
              <w:t xml:space="preserve"> байланысы бар. </w:t>
            </w:r>
          </w:p>
          <w:p w14:paraId="16EEAE17" w14:textId="77777777" w:rsidR="00F604A0" w:rsidRPr="00F9769F" w:rsidRDefault="00F604A0" w:rsidP="00D759D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Аргументте</w:t>
            </w:r>
            <w:r w:rsidRPr="00F9769F">
              <w:rPr>
                <w:sz w:val="20"/>
                <w:szCs w:val="20"/>
                <w:lang w:val="kk-KZ"/>
              </w:rPr>
              <w:t xml:space="preserve">р </w:t>
            </w:r>
            <w:proofErr w:type="spellStart"/>
            <w:r w:rsidRPr="00F9769F">
              <w:rPr>
                <w:sz w:val="20"/>
                <w:szCs w:val="20"/>
                <w:lang w:val="kk-KZ"/>
              </w:rPr>
              <w:t>эмпирикалық</w:t>
            </w:r>
            <w:proofErr w:type="spellEnd"/>
            <w:r w:rsidRPr="00F9769F">
              <w:rPr>
                <w:sz w:val="20"/>
                <w:szCs w:val="20"/>
                <w:lang w:val="kk-KZ"/>
              </w:rPr>
              <w:t xml:space="preserve"> зерттеудің дәлелдерімен расталады.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995B88" w14:textId="77777777" w:rsidR="00F604A0" w:rsidRPr="00F9769F" w:rsidRDefault="00F604A0" w:rsidP="00D759D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proofErr w:type="spellStart"/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>мен</w:t>
            </w:r>
            <w:proofErr w:type="spellEnd"/>
            <w:r w:rsidRPr="00F9769F">
              <w:rPr>
                <w:sz w:val="20"/>
                <w:szCs w:val="20"/>
                <w:lang w:val="kk-KZ"/>
              </w:rPr>
              <w:t xml:space="preserve"> шектеулі байланысы. </w:t>
            </w:r>
            <w:proofErr w:type="spellStart"/>
            <w:r w:rsidRPr="00F9769F">
              <w:rPr>
                <w:sz w:val="20"/>
                <w:szCs w:val="20"/>
                <w:lang w:val="kk-KZ"/>
              </w:rPr>
              <w:t>Эмпирикалық</w:t>
            </w:r>
            <w:proofErr w:type="spellEnd"/>
            <w:r w:rsidRPr="00F9769F">
              <w:rPr>
                <w:sz w:val="20"/>
                <w:szCs w:val="20"/>
                <w:lang w:val="kk-KZ"/>
              </w:rPr>
              <w:t xml:space="preserve"> зерттеулердің дәлелдерін шектеулі қолдану.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594C91" w14:textId="77777777" w:rsidR="00F604A0" w:rsidRPr="00F9769F" w:rsidRDefault="00F604A0" w:rsidP="00D759D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proofErr w:type="spellStart"/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мен</w:t>
            </w:r>
            <w:proofErr w:type="spellEnd"/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байланысы шамалы немесе жоқ. </w:t>
            </w:r>
            <w:proofErr w:type="spellStart"/>
            <w:r w:rsidRPr="00F9769F">
              <w:rPr>
                <w:rStyle w:val="normaltextrun"/>
                <w:sz w:val="20"/>
                <w:szCs w:val="20"/>
                <w:lang w:val="kk-KZ"/>
              </w:rPr>
              <w:t>Эмпирикалық</w:t>
            </w:r>
            <w:proofErr w:type="spellEnd"/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зерттеулерді аз немесе мүлдем қолданбайды. 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F604A0" w:rsidRPr="00FA5D2E" w14:paraId="4C43FF34" w14:textId="77777777" w:rsidTr="00D759D2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482DF4" w14:textId="77777777" w:rsidR="00F604A0" w:rsidRPr="005C606A" w:rsidRDefault="00F604A0" w:rsidP="00D759D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  <w:lang w:val="kk-KZ"/>
              </w:rPr>
              <w:t>Сынамалы зерттеулер</w:t>
            </w:r>
            <w:r w:rsidRPr="005C606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179D1F" w14:textId="77777777" w:rsidR="00F604A0" w:rsidRPr="00731EB4" w:rsidRDefault="00F604A0" w:rsidP="00D759D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01F35993" w14:textId="77777777" w:rsidR="00F604A0" w:rsidRPr="00F9769F" w:rsidRDefault="00F604A0" w:rsidP="00D759D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C00F6D" w14:textId="77777777" w:rsidR="00F604A0" w:rsidRPr="00731EB4" w:rsidRDefault="00F604A0" w:rsidP="00D759D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sz w:val="20"/>
                <w:szCs w:val="20"/>
                <w:lang w:val="kk-KZ"/>
              </w:rPr>
              <w:t>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361CC8B0" w14:textId="77777777" w:rsidR="00F604A0" w:rsidRPr="00F9769F" w:rsidRDefault="00F604A0" w:rsidP="00D759D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4BCB74" w14:textId="77777777" w:rsidR="00F604A0" w:rsidRPr="00731EB4" w:rsidRDefault="00F604A0" w:rsidP="00D759D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қанағаттанарлықтай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3BC8C781" w14:textId="77777777" w:rsidR="00F604A0" w:rsidRPr="00F9769F" w:rsidRDefault="00F604A0" w:rsidP="00D759D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9A79B4" w14:textId="77777777" w:rsidR="00F604A0" w:rsidRPr="00731EB4" w:rsidRDefault="00F604A0" w:rsidP="00D759D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нашар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613BC010" w14:textId="77777777" w:rsidR="00F604A0" w:rsidRPr="00731EB4" w:rsidRDefault="00F604A0" w:rsidP="00D759D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F604A0" w:rsidRPr="00FA5D2E" w14:paraId="4C6511AA" w14:textId="77777777" w:rsidTr="00D759D2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A23C1D" w14:textId="77777777" w:rsidR="00F604A0" w:rsidRPr="00F76949" w:rsidRDefault="00F604A0" w:rsidP="00D759D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proofErr w:type="spellStart"/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</w:t>
            </w:r>
            <w:proofErr w:type="spellEnd"/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ұсынымд</w:t>
            </w:r>
            <w:proofErr w:type="spellEnd"/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E916A6" w14:textId="77777777" w:rsidR="00F604A0" w:rsidRPr="005A3A91" w:rsidRDefault="00F604A0" w:rsidP="00D759D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14:paraId="6A16D0A5" w14:textId="77777777" w:rsidR="00F604A0" w:rsidRPr="00F9769F" w:rsidRDefault="00F604A0" w:rsidP="00D759D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4F2AD4" w14:textId="77777777" w:rsidR="00F604A0" w:rsidRPr="00F9769F" w:rsidRDefault="00F604A0" w:rsidP="00D759D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</w:t>
            </w:r>
            <w:r>
              <w:rPr>
                <w:rStyle w:val="normaltextrun"/>
                <w:sz w:val="20"/>
                <w:szCs w:val="20"/>
                <w:lang w:val="kk-KZ"/>
              </w:rPr>
              <w:t>жақсарт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14:paraId="602AB52B" w14:textId="77777777" w:rsidR="00F604A0" w:rsidRPr="00F9769F" w:rsidRDefault="00F604A0" w:rsidP="00D759D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752EA0" w14:textId="77777777" w:rsidR="00F604A0" w:rsidRPr="00F9769F" w:rsidRDefault="00F604A0" w:rsidP="00D759D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Шектеулі саясат және практикалық </w:t>
            </w:r>
            <w:proofErr w:type="spellStart"/>
            <w:r w:rsidRPr="005A3A91">
              <w:rPr>
                <w:sz w:val="20"/>
                <w:szCs w:val="20"/>
                <w:lang w:val="kk-KZ"/>
              </w:rPr>
              <w:t>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proofErr w:type="spellEnd"/>
            <w:r w:rsidRPr="005A3A91">
              <w:rPr>
                <w:sz w:val="20"/>
                <w:szCs w:val="20"/>
                <w:lang w:val="kk-KZ"/>
              </w:rPr>
              <w:t xml:space="preserve">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8AA190" w14:textId="77777777" w:rsidR="00F604A0" w:rsidRPr="00F9769F" w:rsidRDefault="00F604A0" w:rsidP="00D759D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 xml:space="preserve">немесе мүлдем жоқ </w:t>
            </w:r>
            <w:proofErr w:type="spellStart"/>
            <w:r w:rsidRPr="005A3A91">
              <w:rPr>
                <w:sz w:val="20"/>
                <w:szCs w:val="20"/>
                <w:lang w:val="kk-KZ"/>
              </w:rPr>
              <w:t>немесе.өте</w:t>
            </w:r>
            <w:proofErr w:type="spellEnd"/>
            <w:r w:rsidRPr="005A3A91">
              <w:rPr>
                <w:sz w:val="20"/>
                <w:szCs w:val="20"/>
                <w:lang w:val="kk-KZ"/>
              </w:rPr>
              <w:t xml:space="preserve">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F604A0" w:rsidRPr="00FA5D2E" w14:paraId="3FA0BD60" w14:textId="77777777" w:rsidTr="00D759D2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63865D" w14:textId="77777777" w:rsidR="00F604A0" w:rsidRPr="00F9769F" w:rsidRDefault="00F604A0" w:rsidP="00D759D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Тұсаукесер,</w:t>
            </w:r>
          </w:p>
          <w:p w14:paraId="7126954B" w14:textId="77777777" w:rsidR="00F604A0" w:rsidRPr="00F9769F" w:rsidRDefault="00F604A0" w:rsidP="00D759D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</w:rPr>
              <w:t>Топ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тық жұмыс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3A5395" w14:textId="77777777" w:rsidR="00F604A0" w:rsidRPr="00F9769F" w:rsidRDefault="00F604A0" w:rsidP="00D759D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Өте жақсы</w:t>
            </w:r>
            <w:r w:rsidRPr="00F9769F">
              <w:rPr>
                <w:sz w:val="20"/>
                <w:szCs w:val="20"/>
                <w:lang w:val="kk-KZ"/>
              </w:rPr>
              <w:t xml:space="preserve">, тартымды </w:t>
            </w:r>
            <w:r>
              <w:rPr>
                <w:sz w:val="20"/>
                <w:szCs w:val="20"/>
                <w:lang w:val="kk-KZ"/>
              </w:rPr>
              <w:t>тұсаукесер</w:t>
            </w:r>
            <w:r w:rsidRPr="00F9769F"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F9769F">
              <w:rPr>
                <w:sz w:val="20"/>
                <w:szCs w:val="20"/>
                <w:lang w:val="kk-KZ"/>
              </w:rPr>
              <w:t>визуалды</w:t>
            </w:r>
            <w:proofErr w:type="spellEnd"/>
            <w:r w:rsidRPr="00F9769F">
              <w:rPr>
                <w:sz w:val="20"/>
                <w:szCs w:val="20"/>
                <w:lang w:val="kk-KZ"/>
              </w:rPr>
              <w:t xml:space="preserve"> эффектілердің, слайдтардың, материалдардың тамаша сапасы, </w:t>
            </w:r>
            <w:r>
              <w:rPr>
                <w:sz w:val="20"/>
                <w:szCs w:val="20"/>
                <w:lang w:val="kk-KZ"/>
              </w:rPr>
              <w:t>керемет</w:t>
            </w:r>
            <w:r w:rsidRPr="00F9769F">
              <w:rPr>
                <w:sz w:val="20"/>
                <w:szCs w:val="20"/>
                <w:lang w:val="kk-KZ"/>
              </w:rPr>
              <w:t xml:space="preserve"> топтық жұмыс.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A5665B" w14:textId="77777777" w:rsidR="00F604A0" w:rsidRPr="00F9769F" w:rsidRDefault="00F604A0" w:rsidP="00D759D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Жақсы </w:t>
            </w:r>
            <w:r>
              <w:rPr>
                <w:rStyle w:val="eop"/>
                <w:sz w:val="20"/>
                <w:szCs w:val="20"/>
                <w:lang w:val="kk-KZ"/>
              </w:rPr>
              <w:t>тартымдылық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F9769F">
              <w:rPr>
                <w:rStyle w:val="eop"/>
                <w:sz w:val="20"/>
                <w:szCs w:val="20"/>
                <w:lang w:val="kk-KZ"/>
              </w:rPr>
              <w:t>визуалды</w:t>
            </w:r>
            <w:proofErr w:type="spellEnd"/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эффектілердің, слайдтардың немесе басқа материалдардың жақсы сапасы, командалық жұмыстың жақсы деңгейі.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5461D6" w14:textId="77777777" w:rsidR="00F604A0" w:rsidRPr="00F9769F" w:rsidRDefault="00F604A0" w:rsidP="00D759D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Тартымдылық деңгейінің </w:t>
            </w:r>
            <w:proofErr w:type="spellStart"/>
            <w:r>
              <w:rPr>
                <w:rStyle w:val="eop"/>
                <w:sz w:val="20"/>
                <w:szCs w:val="20"/>
                <w:lang w:val="kk-KZ"/>
              </w:rPr>
              <w:t>қанағаттанарлығы</w:t>
            </w:r>
            <w:proofErr w:type="spellEnd"/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F9769F">
              <w:rPr>
                <w:rStyle w:val="eop"/>
                <w:sz w:val="20"/>
                <w:szCs w:val="20"/>
                <w:lang w:val="kk-KZ"/>
              </w:rPr>
              <w:t>визуалды</w:t>
            </w:r>
            <w:proofErr w:type="spellEnd"/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3A3219" w14:textId="77777777" w:rsidR="00F604A0" w:rsidRPr="00F9769F" w:rsidRDefault="00F604A0" w:rsidP="00D759D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төмендігі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F9769F">
              <w:rPr>
                <w:rStyle w:val="eop"/>
                <w:sz w:val="20"/>
                <w:szCs w:val="20"/>
                <w:lang w:val="kk-KZ"/>
              </w:rPr>
              <w:t>визуалды</w:t>
            </w:r>
            <w:proofErr w:type="spellEnd"/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</w:tr>
    </w:tbl>
    <w:p w14:paraId="148DF2FB" w14:textId="77777777" w:rsidR="00F604A0" w:rsidRPr="00F9769F" w:rsidRDefault="00F604A0" w:rsidP="00F604A0">
      <w:pPr>
        <w:rPr>
          <w:sz w:val="20"/>
          <w:szCs w:val="20"/>
          <w:lang w:val="kk-KZ"/>
        </w:rPr>
      </w:pPr>
    </w:p>
    <w:p w14:paraId="24AF3843" w14:textId="77777777" w:rsidR="00F604A0" w:rsidRPr="00F9769F" w:rsidRDefault="00F604A0" w:rsidP="00F604A0">
      <w:pPr>
        <w:rPr>
          <w:sz w:val="20"/>
          <w:szCs w:val="20"/>
          <w:lang w:val="kk-KZ"/>
        </w:rPr>
      </w:pPr>
    </w:p>
    <w:p w14:paraId="710E3B34" w14:textId="77777777" w:rsidR="00F604A0" w:rsidRPr="00F9769F" w:rsidRDefault="00F604A0" w:rsidP="00F604A0">
      <w:pPr>
        <w:rPr>
          <w:sz w:val="20"/>
          <w:szCs w:val="20"/>
          <w:lang w:val="kk-KZ"/>
        </w:rPr>
      </w:pPr>
    </w:p>
    <w:p w14:paraId="4A022410" w14:textId="77777777" w:rsidR="00F604A0" w:rsidRPr="00C5731A" w:rsidRDefault="00F604A0" w:rsidP="00F604A0">
      <w:pPr>
        <w:rPr>
          <w:lang w:val="kk-KZ"/>
        </w:rPr>
      </w:pPr>
    </w:p>
    <w:p w14:paraId="4F2E627D" w14:textId="77777777" w:rsidR="00F604A0" w:rsidRPr="00C76ABB" w:rsidRDefault="00F604A0" w:rsidP="00F604A0">
      <w:pPr>
        <w:rPr>
          <w:lang w:val="kk-KZ"/>
        </w:rPr>
      </w:pPr>
    </w:p>
    <w:p w14:paraId="418525BC" w14:textId="77777777" w:rsidR="00A14B4A" w:rsidRPr="00F604A0" w:rsidRDefault="00A14B4A">
      <w:pPr>
        <w:rPr>
          <w:lang w:val="kk-KZ"/>
        </w:rPr>
      </w:pPr>
    </w:p>
    <w:sectPr w:rsidR="00A14B4A" w:rsidRPr="00F604A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808DB"/>
    <w:multiLevelType w:val="hybridMultilevel"/>
    <w:tmpl w:val="F378E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D5FA2"/>
    <w:multiLevelType w:val="hybridMultilevel"/>
    <w:tmpl w:val="C32E6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32F7B"/>
    <w:multiLevelType w:val="hybridMultilevel"/>
    <w:tmpl w:val="5C4AF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956B3"/>
    <w:multiLevelType w:val="hybridMultilevel"/>
    <w:tmpl w:val="F378E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B7E1807"/>
    <w:multiLevelType w:val="hybridMultilevel"/>
    <w:tmpl w:val="8CBEC4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9784A"/>
    <w:multiLevelType w:val="hybridMultilevel"/>
    <w:tmpl w:val="5860E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08335F"/>
    <w:multiLevelType w:val="hybridMultilevel"/>
    <w:tmpl w:val="A4C45FEA"/>
    <w:lvl w:ilvl="0" w:tplc="755245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529701">
    <w:abstractNumId w:val="16"/>
  </w:num>
  <w:num w:numId="2" w16cid:durableId="1449352597">
    <w:abstractNumId w:val="8"/>
  </w:num>
  <w:num w:numId="3" w16cid:durableId="1904681987">
    <w:abstractNumId w:val="6"/>
  </w:num>
  <w:num w:numId="4" w16cid:durableId="1364210219">
    <w:abstractNumId w:val="1"/>
  </w:num>
  <w:num w:numId="5" w16cid:durableId="1539050905">
    <w:abstractNumId w:val="3"/>
  </w:num>
  <w:num w:numId="6" w16cid:durableId="1187058450">
    <w:abstractNumId w:val="4"/>
  </w:num>
  <w:num w:numId="7" w16cid:durableId="1195967411">
    <w:abstractNumId w:val="9"/>
  </w:num>
  <w:num w:numId="8" w16cid:durableId="547835423">
    <w:abstractNumId w:val="0"/>
  </w:num>
  <w:num w:numId="9" w16cid:durableId="859506916">
    <w:abstractNumId w:val="10"/>
  </w:num>
  <w:num w:numId="10" w16cid:durableId="1172796274">
    <w:abstractNumId w:val="12"/>
  </w:num>
  <w:num w:numId="11" w16cid:durableId="17986417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49098461">
    <w:abstractNumId w:val="5"/>
  </w:num>
  <w:num w:numId="13" w16cid:durableId="85273119">
    <w:abstractNumId w:val="15"/>
  </w:num>
  <w:num w:numId="14" w16cid:durableId="526017657">
    <w:abstractNumId w:val="13"/>
  </w:num>
  <w:num w:numId="15" w16cid:durableId="1090392255">
    <w:abstractNumId w:val="11"/>
  </w:num>
  <w:num w:numId="16" w16cid:durableId="611279111">
    <w:abstractNumId w:val="2"/>
  </w:num>
  <w:num w:numId="17" w16cid:durableId="3606691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4A0"/>
    <w:rsid w:val="00025447"/>
    <w:rsid w:val="000E4549"/>
    <w:rsid w:val="00123254"/>
    <w:rsid w:val="00171095"/>
    <w:rsid w:val="001A6F64"/>
    <w:rsid w:val="001C7050"/>
    <w:rsid w:val="00231189"/>
    <w:rsid w:val="002F3F74"/>
    <w:rsid w:val="00302B62"/>
    <w:rsid w:val="00315C10"/>
    <w:rsid w:val="003C1215"/>
    <w:rsid w:val="003D05CD"/>
    <w:rsid w:val="00411AF1"/>
    <w:rsid w:val="004248D8"/>
    <w:rsid w:val="00520C44"/>
    <w:rsid w:val="00586318"/>
    <w:rsid w:val="0065366E"/>
    <w:rsid w:val="006925A8"/>
    <w:rsid w:val="007B1509"/>
    <w:rsid w:val="0082642B"/>
    <w:rsid w:val="00851AA6"/>
    <w:rsid w:val="00897F6A"/>
    <w:rsid w:val="00903F53"/>
    <w:rsid w:val="00937A2D"/>
    <w:rsid w:val="00954203"/>
    <w:rsid w:val="009B52AB"/>
    <w:rsid w:val="009D4F7E"/>
    <w:rsid w:val="00A14B4A"/>
    <w:rsid w:val="00A71B14"/>
    <w:rsid w:val="00B450EF"/>
    <w:rsid w:val="00C537A2"/>
    <w:rsid w:val="00C84434"/>
    <w:rsid w:val="00CE6533"/>
    <w:rsid w:val="00D0657C"/>
    <w:rsid w:val="00DD67B6"/>
    <w:rsid w:val="00E50067"/>
    <w:rsid w:val="00F15E59"/>
    <w:rsid w:val="00F4295C"/>
    <w:rsid w:val="00F604A0"/>
    <w:rsid w:val="00F77AA1"/>
    <w:rsid w:val="00FA5D2E"/>
    <w:rsid w:val="00FF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FF2DD"/>
  <w15:chartTrackingRefBased/>
  <w15:docId w15:val="{DB21D849-8186-4849-A654-2F35F175B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604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rsid w:val="00F604A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F604A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F604A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F604A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rsid w:val="00F604A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F604A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04A0"/>
    <w:rPr>
      <w:rFonts w:ascii="Times New Roman" w:eastAsia="Times New Roman" w:hAnsi="Times New Roman" w:cs="Times New Roman"/>
      <w:b/>
      <w:kern w:val="0"/>
      <w:sz w:val="48"/>
      <w:szCs w:val="48"/>
      <w14:ligatures w14:val="none"/>
    </w:rPr>
  </w:style>
  <w:style w:type="character" w:customStyle="1" w:styleId="20">
    <w:name w:val="Заголовок 2 Знак"/>
    <w:basedOn w:val="a0"/>
    <w:link w:val="2"/>
    <w:rsid w:val="00F604A0"/>
    <w:rPr>
      <w:rFonts w:ascii="Times New Roman" w:eastAsia="Times New Roman" w:hAnsi="Times New Roman" w:cs="Times New Roman"/>
      <w:b/>
      <w:kern w:val="0"/>
      <w:sz w:val="36"/>
      <w:szCs w:val="36"/>
      <w14:ligatures w14:val="none"/>
    </w:rPr>
  </w:style>
  <w:style w:type="character" w:customStyle="1" w:styleId="30">
    <w:name w:val="Заголовок 3 Знак"/>
    <w:basedOn w:val="a0"/>
    <w:link w:val="3"/>
    <w:rsid w:val="00F604A0"/>
    <w:rPr>
      <w:rFonts w:ascii="Times New Roman" w:eastAsia="Times New Roman" w:hAnsi="Times New Roman" w:cs="Times New Roman"/>
      <w:b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rsid w:val="00F604A0"/>
    <w:rPr>
      <w:rFonts w:ascii="Times New Roman" w:eastAsia="Times New Roman" w:hAnsi="Times New Roman" w:cs="Times New Roman"/>
      <w:b/>
      <w:kern w:val="0"/>
      <w:sz w:val="24"/>
      <w:szCs w:val="24"/>
      <w14:ligatures w14:val="none"/>
    </w:rPr>
  </w:style>
  <w:style w:type="character" w:customStyle="1" w:styleId="50">
    <w:name w:val="Заголовок 5 Знак"/>
    <w:basedOn w:val="a0"/>
    <w:link w:val="5"/>
    <w:rsid w:val="00F604A0"/>
    <w:rPr>
      <w:rFonts w:ascii="Times New Roman" w:eastAsia="Times New Roman" w:hAnsi="Times New Roman" w:cs="Times New Roman"/>
      <w:b/>
      <w:kern w:val="0"/>
      <w14:ligatures w14:val="none"/>
    </w:rPr>
  </w:style>
  <w:style w:type="character" w:customStyle="1" w:styleId="60">
    <w:name w:val="Заголовок 6 Знак"/>
    <w:basedOn w:val="a0"/>
    <w:link w:val="6"/>
    <w:rsid w:val="00F604A0"/>
    <w:rPr>
      <w:rFonts w:ascii="Times New Roman" w:eastAsia="Times New Roman" w:hAnsi="Times New Roman" w:cs="Times New Roman"/>
      <w:b/>
      <w:kern w:val="0"/>
      <w:sz w:val="20"/>
      <w:szCs w:val="20"/>
      <w14:ligatures w14:val="none"/>
    </w:rPr>
  </w:style>
  <w:style w:type="paragraph" w:customStyle="1" w:styleId="paragraph">
    <w:name w:val="paragraph"/>
    <w:basedOn w:val="a"/>
    <w:rsid w:val="00F604A0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link w:val="a4"/>
    <w:rsid w:val="00F604A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rsid w:val="00F604A0"/>
    <w:rPr>
      <w:rFonts w:ascii="Times New Roman" w:eastAsia="Times New Roman" w:hAnsi="Times New Roman" w:cs="Times New Roman"/>
      <w:b/>
      <w:kern w:val="0"/>
      <w:sz w:val="72"/>
      <w:szCs w:val="72"/>
      <w14:ligatures w14:val="none"/>
    </w:rPr>
  </w:style>
  <w:style w:type="paragraph" w:styleId="a5">
    <w:name w:val="Subtitle"/>
    <w:basedOn w:val="a"/>
    <w:next w:val="a"/>
    <w:link w:val="a6"/>
    <w:rsid w:val="00F604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rsid w:val="00F604A0"/>
    <w:rPr>
      <w:rFonts w:ascii="Georgia" w:eastAsia="Georgia" w:hAnsi="Georgia" w:cs="Georgia"/>
      <w:i/>
      <w:color w:val="666666"/>
      <w:kern w:val="0"/>
      <w:sz w:val="48"/>
      <w:szCs w:val="48"/>
      <w14:ligatures w14:val="none"/>
    </w:rPr>
  </w:style>
  <w:style w:type="paragraph" w:styleId="a7">
    <w:name w:val="Balloon Text"/>
    <w:basedOn w:val="a"/>
    <w:link w:val="a8"/>
    <w:uiPriority w:val="99"/>
    <w:semiHidden/>
    <w:unhideWhenUsed/>
    <w:rsid w:val="00F604A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604A0"/>
    <w:rPr>
      <w:rFonts w:ascii="Segoe UI" w:eastAsia="Times New Roman" w:hAnsi="Segoe UI" w:cs="Segoe UI"/>
      <w:kern w:val="0"/>
      <w:sz w:val="18"/>
      <w:szCs w:val="18"/>
      <w14:ligatures w14:val="none"/>
    </w:rPr>
  </w:style>
  <w:style w:type="table" w:styleId="a9">
    <w:name w:val="Table Grid"/>
    <w:basedOn w:val="a1"/>
    <w:uiPriority w:val="39"/>
    <w:rsid w:val="00F604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604A0"/>
    <w:rPr>
      <w:rFonts w:cs="Times New Roman"/>
      <w:color w:val="auto"/>
      <w:u w:val="none"/>
      <w:effect w:val="none"/>
    </w:rPr>
  </w:style>
  <w:style w:type="paragraph" w:styleId="ab">
    <w:name w:val="header"/>
    <w:basedOn w:val="a"/>
    <w:link w:val="ac"/>
    <w:uiPriority w:val="99"/>
    <w:unhideWhenUsed/>
    <w:rsid w:val="00F604A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604A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d">
    <w:name w:val="footer"/>
    <w:basedOn w:val="a"/>
    <w:link w:val="ae"/>
    <w:uiPriority w:val="99"/>
    <w:unhideWhenUsed/>
    <w:rsid w:val="00F604A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604A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f">
    <w:name w:val="List Paragraph"/>
    <w:aliases w:val="без абзаца,маркированный,ПАРАГРАФ"/>
    <w:basedOn w:val="a"/>
    <w:link w:val="af0"/>
    <w:uiPriority w:val="34"/>
    <w:qFormat/>
    <w:rsid w:val="00F604A0"/>
    <w:pPr>
      <w:ind w:left="720"/>
      <w:contextualSpacing/>
    </w:pPr>
  </w:style>
  <w:style w:type="character" w:customStyle="1" w:styleId="af0">
    <w:name w:val="Абзац списка Знак"/>
    <w:aliases w:val="без абзаца Знак,маркированный Знак,ПАРАГРАФ Знак"/>
    <w:link w:val="af"/>
    <w:uiPriority w:val="34"/>
    <w:locked/>
    <w:rsid w:val="00F604A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ontentcontrolboundarysink">
    <w:name w:val="contentcontrolboundarysink"/>
    <w:basedOn w:val="a0"/>
    <w:rsid w:val="00F604A0"/>
  </w:style>
  <w:style w:type="character" w:customStyle="1" w:styleId="normaltextrun">
    <w:name w:val="normaltextrun"/>
    <w:basedOn w:val="a0"/>
    <w:rsid w:val="00F604A0"/>
  </w:style>
  <w:style w:type="character" w:customStyle="1" w:styleId="eop">
    <w:name w:val="eop"/>
    <w:basedOn w:val="a0"/>
    <w:rsid w:val="00F604A0"/>
  </w:style>
  <w:style w:type="paragraph" w:styleId="af1">
    <w:name w:val="Normal (Web)"/>
    <w:basedOn w:val="a"/>
    <w:link w:val="af2"/>
    <w:uiPriority w:val="99"/>
    <w:semiHidden/>
    <w:unhideWhenUsed/>
    <w:rsid w:val="00F604A0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F604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2">
    <w:name w:val="Обычный (Интернет) Знак"/>
    <w:link w:val="af1"/>
    <w:uiPriority w:val="99"/>
    <w:semiHidden/>
    <w:locked/>
    <w:rsid w:val="00F604A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8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9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6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5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6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3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7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7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5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8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6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6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9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1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0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8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5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1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6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0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2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2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2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1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2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3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6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1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11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8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6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63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7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1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3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6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0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4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5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3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5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1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6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6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6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4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4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4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87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6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7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4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0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2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5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3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76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9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7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7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3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7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6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9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1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4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4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2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1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6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1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2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1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2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8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7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2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5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5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8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kaznu.kz/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.lanbook.com/book/10319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lanbook.com/book/103192" TargetMode="External"/><Relationship Id="rId11" Type="http://schemas.openxmlformats.org/officeDocument/2006/relationships/hyperlink" Target="mailto:gulnar.86_27@mail.ru" TargetMode="External"/><Relationship Id="rId5" Type="http://schemas.openxmlformats.org/officeDocument/2006/relationships/hyperlink" Target="mailto:gulnar.86_27@mail.ru" TargetMode="External"/><Relationship Id="rId10" Type="http://schemas.openxmlformats.org/officeDocument/2006/relationships/hyperlink" Target="http://www.google.kz/search?hl=kk&amp;source=hp&amp;q=&#1043;&#1080;&#1089;+&#1074;+&#1089;&#1086;&#1094;&#1080;&#1072;&#1083;&#1100;&#1085;&#1086;-&#1101;&#1082;&#1086;&#1085;&#1086;&#1084;&#1080;&#1095;&#1077;&#1089;&#1082;&#1086;&#1081;+&#1075;&#1077;&#1086;&#1075;&#1088;&#1072;&#1092;&#1080;%25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ataplus.ru/Industries/2MVD/6_Bashkor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10</Pages>
  <Words>3323</Words>
  <Characters>18944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Orynbassar Arman</dc:creator>
  <cp:keywords/>
  <dc:description/>
  <cp:lastModifiedBy>Гулнар Орынбасарова</cp:lastModifiedBy>
  <cp:revision>64</cp:revision>
  <dcterms:created xsi:type="dcterms:W3CDTF">2023-08-22T17:42:00Z</dcterms:created>
  <dcterms:modified xsi:type="dcterms:W3CDTF">2023-11-01T15:05:00Z</dcterms:modified>
</cp:coreProperties>
</file>